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811F2" w14:textId="501AA9F1" w:rsidR="00A936EB" w:rsidRDefault="00A936EB" w:rsidP="00A936EB">
      <w:pPr>
        <w:pStyle w:val="Prrafodelista"/>
        <w:spacing w:before="240" w:after="120" w:line="240" w:lineRule="auto"/>
        <w:ind w:left="0"/>
        <w:contextualSpacing w:val="0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CRITERIOS DE EVALUACIÓN 2º ESO</w:t>
      </w:r>
    </w:p>
    <w:p w14:paraId="183C530C" w14:textId="77777777" w:rsidR="00A936EB" w:rsidRDefault="00A936EB" w:rsidP="00A936EB">
      <w:pPr>
        <w:pStyle w:val="Prrafodelista"/>
        <w:spacing w:before="240" w:after="120" w:line="240" w:lineRule="auto"/>
        <w:ind w:left="0"/>
        <w:contextualSpacing w:val="0"/>
        <w:jc w:val="both"/>
        <w:rPr>
          <w:color w:val="FF0000"/>
          <w:sz w:val="21"/>
          <w:szCs w:val="21"/>
        </w:rPr>
      </w:pPr>
    </w:p>
    <w:tbl>
      <w:tblPr>
        <w:tblW w:w="121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17"/>
        <w:gridCol w:w="1217"/>
        <w:gridCol w:w="1232"/>
        <w:gridCol w:w="1237"/>
        <w:gridCol w:w="1566"/>
        <w:gridCol w:w="1653"/>
        <w:gridCol w:w="1212"/>
        <w:gridCol w:w="146"/>
      </w:tblGrid>
      <w:tr w:rsidR="00A936EB" w:rsidRPr="008B39A2" w14:paraId="1BCB320C" w14:textId="77777777" w:rsidTr="00191E31">
        <w:trPr>
          <w:gridAfter w:val="1"/>
          <w:wAfter w:w="71" w:type="dxa"/>
          <w:trHeight w:val="516"/>
          <w:jc w:val="center"/>
        </w:trPr>
        <w:tc>
          <w:tcPr>
            <w:tcW w:w="3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D4ABD2A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Criterios de evaluación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747CAE1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Peso CE</w:t>
            </w:r>
          </w:p>
        </w:tc>
        <w:tc>
          <w:tcPr>
            <w:tcW w:w="12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383ECC51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 xml:space="preserve">Contenidos de materia </w:t>
            </w:r>
          </w:p>
        </w:tc>
        <w:tc>
          <w:tcPr>
            <w:tcW w:w="12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C310A34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Contenidos transversales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061515E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Instrumento de evaluación</w:t>
            </w:r>
          </w:p>
        </w:tc>
        <w:tc>
          <w:tcPr>
            <w:tcW w:w="1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07B733F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Agente evaluador</w:t>
            </w:r>
          </w:p>
        </w:tc>
        <w:tc>
          <w:tcPr>
            <w:tcW w:w="1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B00E12B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SA</w:t>
            </w:r>
          </w:p>
        </w:tc>
      </w:tr>
      <w:tr w:rsidR="00A936EB" w:rsidRPr="008B39A2" w14:paraId="5A6FF204" w14:textId="77777777" w:rsidTr="00191E31">
        <w:trPr>
          <w:gridAfter w:val="1"/>
          <w:wAfter w:w="71" w:type="dxa"/>
          <w:trHeight w:val="2028"/>
          <w:jc w:val="center"/>
        </w:trPr>
        <w:tc>
          <w:tcPr>
            <w:tcW w:w="39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BC0E9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1.1 Identificar y comprender los fenómenos fisicoquímicos cotidianos más relevantes a partir de los principios, teorías y leyes científicas adecuadas, expresándolos, de manera argumentada, utilizando diversidad de soportes (textos, representaciones esquemáticas, tablas, gráficas, aplicaciones informáticas) y medios de comunicación. (CCL1, STEM2, CD1) 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4A095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16</w:t>
            </w:r>
          </w:p>
        </w:tc>
        <w:tc>
          <w:tcPr>
            <w:tcW w:w="12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14A3A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B.1, B.2, B.3, B.4, C.1, D.1</w:t>
            </w:r>
          </w:p>
        </w:tc>
        <w:tc>
          <w:tcPr>
            <w:tcW w:w="12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93B3B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CT1., CT2</w:t>
            </w:r>
            <w:proofErr w:type="gramStart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.,  CT</w:t>
            </w:r>
            <w:proofErr w:type="gramEnd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5., CT6., CT9.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22E0F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Prueba escrita</w:t>
            </w:r>
          </w:p>
        </w:tc>
        <w:tc>
          <w:tcPr>
            <w:tcW w:w="1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DD74F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Heteroevaluación</w:t>
            </w:r>
          </w:p>
        </w:tc>
        <w:tc>
          <w:tcPr>
            <w:tcW w:w="12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9ADDF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08D6FB35" w14:textId="77777777" w:rsidTr="00191E31">
        <w:trPr>
          <w:gridAfter w:val="1"/>
          <w:wAfter w:w="71" w:type="dxa"/>
          <w:trHeight w:val="1524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47187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1.2 Resolver los problemas fisicoquímicos sencillos planteados utilizando las leyes y teorías científicas adecuadas, razonando los procedimientos utilizados para encontrar las soluciones y expresando adecuadamente los resultados. (CCL1, STEM1, STEM2, STEM4) 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3F500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ADA3C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33CD1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CT1., CT2</w:t>
            </w:r>
            <w:proofErr w:type="gramStart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.,  CT</w:t>
            </w:r>
            <w:proofErr w:type="gramEnd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5., CT6., CT9.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0CBB6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Prueba escrita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3B7EC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Heteroevaluación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3920F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5A55167F" w14:textId="77777777" w:rsidTr="00191E31">
        <w:trPr>
          <w:gridAfter w:val="1"/>
          <w:wAfter w:w="71" w:type="dxa"/>
          <w:trHeight w:val="1020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FC4BF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1.3 Reconocer y describir en el entorno inmediato situaciones problemáticas reales de índole científica analizando críticamente su impacto en la sociedad. (CCL1, STEM2, CPSAA4)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B9878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2,00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51F91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A.1, C.2, C.3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8CDC7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CT2</w:t>
            </w:r>
            <w:proofErr w:type="gramStart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.,  CT</w:t>
            </w:r>
            <w:proofErr w:type="gramEnd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5., CT6., CT9.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B0571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proofErr w:type="gramStart"/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Portfolio</w:t>
            </w:r>
            <w:proofErr w:type="gramEnd"/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C71BA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Autoevaluación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3D6D3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22BD77E3" w14:textId="77777777" w:rsidTr="00191E31">
        <w:trPr>
          <w:gridAfter w:val="1"/>
          <w:wAfter w:w="71" w:type="dxa"/>
          <w:trHeight w:val="2028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CE8AC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2.1 Emplear las metodologías propias de la ciencia en la identificación y descripción de fenómenos a partir de cuestiones a las que se pueda dar respuesta a través de la indagación, la deducción, el trabajo experimental, simulaciones informáticas y el razonamiento lógico-matemático. (CCL1, CCL3, STEM1, STEM2, STEM4, CD1, CPSAA4, CCEC3)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6BC7D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9F57A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A.2, B.2, D.2, C.2, C.4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B4300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 xml:space="preserve">CT4, CT5, CT6, CT10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6569A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Trabajo de investigación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538AD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Coevaluación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BF972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2, 5, 6</w:t>
            </w:r>
          </w:p>
        </w:tc>
      </w:tr>
      <w:tr w:rsidR="00A936EB" w:rsidRPr="008B39A2" w14:paraId="3C69D856" w14:textId="77777777" w:rsidTr="00191E31">
        <w:trPr>
          <w:gridAfter w:val="1"/>
          <w:wAfter w:w="71" w:type="dxa"/>
          <w:trHeight w:val="1776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D0167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lastRenderedPageBreak/>
              <w:t>2.2 Seleccionar, de acuerdo con la naturaleza de las cuestiones que se traten, la mejor manera de comprobar o refutar las hipótesis formuladas, buscando evidencias que permitan obtener conclusiones y respuestas ajustadas a la naturaleza de la pregunta formulada. (CCL1, CCL3, STEM2, CD1, CPSAA4)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BA043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00E00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 xml:space="preserve">A.2, C.1, 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B971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CT1., CT2</w:t>
            </w:r>
            <w:proofErr w:type="gramStart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.,  CT</w:t>
            </w:r>
            <w:proofErr w:type="gramEnd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5., CT6., CT9.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7FAAB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Prueba escrita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84B10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Heteroevaluación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46F98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5C9477A9" w14:textId="77777777" w:rsidTr="00191E31">
        <w:trPr>
          <w:gridAfter w:val="1"/>
          <w:wAfter w:w="71" w:type="dxa"/>
          <w:trHeight w:val="1020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D24F9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2.3 Aplicar las leyes y teorías científicas conocidas al formular cuestiones e hipótesis, siendo coherente con el conocimiento científico existente (STEM2) 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03F91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39915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A.1, A.6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9AC3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CT1., CT2</w:t>
            </w:r>
            <w:proofErr w:type="gramStart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.,  CT</w:t>
            </w:r>
            <w:proofErr w:type="gramEnd"/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5., CT6.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20668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Prueba escrita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C75E8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Heteroevaluación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432FA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18B46C95" w14:textId="77777777" w:rsidTr="00191E31">
        <w:trPr>
          <w:gridAfter w:val="1"/>
          <w:wAfter w:w="71" w:type="dxa"/>
          <w:trHeight w:val="2028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F7C3D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3.1 Emplear datos en diferentes formatos (textos, tablas y gráficos) para interpretar y comunicar información relativa a un proceso fisicoquímico concreto de poca dificultad, relacionando entre sí lo que cada uno de ellos contiene, y extrayendo en cada caso lo más relevante para la resolución de un problema. (STEM4, CD3, CPSAA4)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E14F0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3,00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620CB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A.5, B.1, B.3, C.1, D.1, D.2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4CAE9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CT2, CT6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92B35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proofErr w:type="gramStart"/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Portfolio</w:t>
            </w:r>
            <w:proofErr w:type="gramEnd"/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B4CBA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autoevaluación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B1F15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7A35F931" w14:textId="77777777" w:rsidTr="00191E31">
        <w:trPr>
          <w:gridAfter w:val="1"/>
          <w:wAfter w:w="71" w:type="dxa"/>
          <w:trHeight w:val="1776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3EA8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3.2 Utilizar adecuadamente las reglas básicas de la física y la química, incluyendo el uso de unidades de medida, las herramientas matemáticas y las reglas de nomenclatura de la IUPAC para sustancias simples, consiguiendo una comunicación efectiva con toda la comunidad científica. (STEM4, CD3, CC1, CCEC2)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EAB84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6C3CA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A.5, B.4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1F83F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CT2., CT6.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D56E3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Prueba escrita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B1FAD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Heteroevaluación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B0830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7BAB5642" w14:textId="77777777" w:rsidTr="00191E31">
        <w:trPr>
          <w:gridAfter w:val="1"/>
          <w:wAfter w:w="71" w:type="dxa"/>
          <w:trHeight w:val="1524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D241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3.3 Poner en práctica las normas elementales de uso en el laboratorio de física y química, asegurando la salud propia y colectiva, la conservación sostenible del medio ambiente y el cuidado de las instalaciones. (STEM5, CPSAA2, CC1)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FA810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2,00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F13E0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A.2, A.3, A.4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A5CB4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CT6, CT12, CT15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3478C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Guía de observación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C9DBF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Heteroevaluación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CAB0F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5A3BFA7C" w14:textId="77777777" w:rsidTr="00191E31">
        <w:trPr>
          <w:gridAfter w:val="1"/>
          <w:wAfter w:w="71" w:type="dxa"/>
          <w:trHeight w:val="2028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90CE5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lastRenderedPageBreak/>
              <w:t>4.1 Utilizar recursos variados, tradicionales y digitales, mejorando el aprendizaje autónomo y la interacción con otros miembros de la comunidad educativa, con respeto hacia docentes y estudiantes y analizando críticamente las aportaciones de cada participante. (CCL3, STEM4, CD1, CD2, CD3, CPSAA3, CPSAA4) 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0B530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3BFFC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926AC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CT4, CT5, CT6, CT10, CT11, CT15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D85B4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Trabajo de investigación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F0F7A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Coevaluación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180EE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2, 3, 4, 5, 6, 8</w:t>
            </w:r>
          </w:p>
        </w:tc>
      </w:tr>
      <w:tr w:rsidR="00A936EB" w:rsidRPr="008B39A2" w14:paraId="19EC433A" w14:textId="77777777" w:rsidTr="00191E31">
        <w:trPr>
          <w:gridAfter w:val="1"/>
          <w:wAfter w:w="71" w:type="dxa"/>
          <w:trHeight w:val="1776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54096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4.2 Trabajar de forma adecuada y pautada con medios variados, tradicionales y digitales, en la consulta de información, seleccionando con criterio las fuentes más fiables y desechando las menos adecuadas y mejorando el aprendizaje propio y colectivo. (CCL2, CCL3, CD1, CD3, CPSAA3, CE3, CCEC4)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B96A7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F6E8A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A.3, A.4, A.6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09738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CT1, CT2, CT3, CT4, CT6, CT10, CT15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63F8B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Trabajo de investigación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0AF9B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Coevaluación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DADAA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2, 3, 4, 5, 6, 8</w:t>
            </w:r>
          </w:p>
        </w:tc>
      </w:tr>
      <w:tr w:rsidR="00A936EB" w:rsidRPr="008B39A2" w14:paraId="46FBFF97" w14:textId="77777777" w:rsidTr="00191E31">
        <w:trPr>
          <w:gridAfter w:val="1"/>
          <w:wAfter w:w="71" w:type="dxa"/>
          <w:trHeight w:val="2856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BD433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5.1 Establecer interacciones constructivas y coeducativas, iniciando actividades de cooperación como forma de explorar un medio de trabajo eficiente en la ciencia. (CCL5, CP3, STEM5, CD3, CPSAA3, CC3, CE2)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70FB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33FD3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A.2, A.3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4580B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CT7, CT11, CT15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28865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Guía de observación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761D5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Heteroevaluación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10BBC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1, 2, 3, 4, 5, 6, 7, 8</w:t>
            </w:r>
          </w:p>
        </w:tc>
      </w:tr>
      <w:tr w:rsidR="00A936EB" w:rsidRPr="008B39A2" w14:paraId="32301A66" w14:textId="77777777" w:rsidTr="00191E31">
        <w:trPr>
          <w:gridAfter w:val="1"/>
          <w:wAfter w:w="71" w:type="dxa"/>
          <w:trHeight w:val="1524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92AF5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5.2 Emprender, de forma guiada y de acuerdo con la metodología adecuada, proyectos científicos sencillos que involucren al alumnado en la mejora de la sociedad y que creen valor para el individuo y para la comunidad. (STEM3, STEM5, CE2)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1D072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67E48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A.1, A.6, C.3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753F8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CT5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D1355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Trabajo de investigación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B6D3C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Coevaluación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A69F7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2, 3, 4, 5, 6, 8</w:t>
            </w:r>
          </w:p>
        </w:tc>
      </w:tr>
      <w:tr w:rsidR="00A936EB" w:rsidRPr="008B39A2" w14:paraId="04CC5E08" w14:textId="77777777" w:rsidTr="00191E31">
        <w:trPr>
          <w:gridAfter w:val="1"/>
          <w:wAfter w:w="71" w:type="dxa"/>
          <w:trHeight w:val="2028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183A8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lastRenderedPageBreak/>
              <w:t>6.1 Reconocer, a través del análisis histórico de los avances científicos logrados por hombres y mujeres de ciencia, que la ciencia es un proceso en permanente construcción y que existen repercusiones mutuas de la ciencia actual con la tecnología, la sociedad y el medio ambiente. (STEM2, CD4, CPSAA1, CPSAA4, CC3, CCEC1)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4C49B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762D2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6FD82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CT6, CT8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861A8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Trabajo de investigación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74691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Coevaluación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B0F07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3, 4, 8</w:t>
            </w:r>
          </w:p>
        </w:tc>
      </w:tr>
      <w:tr w:rsidR="00A936EB" w:rsidRPr="008B39A2" w14:paraId="358B5286" w14:textId="77777777" w:rsidTr="00191E31">
        <w:trPr>
          <w:gridAfter w:val="1"/>
          <w:wAfter w:w="71" w:type="dxa"/>
          <w:trHeight w:val="984"/>
          <w:jc w:val="center"/>
        </w:trPr>
        <w:tc>
          <w:tcPr>
            <w:tcW w:w="3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00E42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6.2 Detectar en el entorno, a partir de una situación concreta, las necesidades tecnológicas, ambientales, económicas y sociales más importantes que demanda la sociedad, entendiendo la capacidad de la ciencia para darles solución sostenible a través de la implicación de todos los ciudadanos. (STEM5, CD4, CC4)</w:t>
            </w:r>
          </w:p>
        </w:tc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BA0A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1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40F716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A.6, A.7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DE95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  <w:t>CT5, CT6, CT14, CT15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EE0EF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Trabajo de investigación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7EC65" w14:textId="77777777" w:rsidR="00A936EB" w:rsidRPr="008B39A2" w:rsidRDefault="00A936EB" w:rsidP="00191E31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Coevaluación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4A1AD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  <w:r w:rsidRPr="008B39A2"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  <w:t>2, 3, 4, 5, 6, 8</w:t>
            </w:r>
          </w:p>
        </w:tc>
      </w:tr>
      <w:tr w:rsidR="00A936EB" w:rsidRPr="008B39A2" w14:paraId="2CAB8D8F" w14:textId="77777777" w:rsidTr="00191E31">
        <w:trPr>
          <w:trHeight w:val="1068"/>
          <w:jc w:val="center"/>
        </w:trPr>
        <w:tc>
          <w:tcPr>
            <w:tcW w:w="3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9AF01" w14:textId="77777777" w:rsidR="00A936EB" w:rsidRPr="008B39A2" w:rsidRDefault="00A936EB" w:rsidP="00191E31">
            <w:pPr>
              <w:spacing w:after="0" w:line="240" w:lineRule="auto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</w:p>
        </w:tc>
        <w:tc>
          <w:tcPr>
            <w:tcW w:w="1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8869" w14:textId="77777777" w:rsidR="00A936EB" w:rsidRPr="008B39A2" w:rsidRDefault="00A936EB" w:rsidP="00191E31">
            <w:pPr>
              <w:spacing w:after="0" w:line="240" w:lineRule="auto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</w:p>
        </w:tc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D162F" w14:textId="77777777" w:rsidR="00A936EB" w:rsidRPr="008B39A2" w:rsidRDefault="00A936EB" w:rsidP="00191E31">
            <w:pPr>
              <w:spacing w:after="0" w:line="240" w:lineRule="auto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8F499" w14:textId="77777777" w:rsidR="00A936EB" w:rsidRPr="008B39A2" w:rsidRDefault="00A936EB" w:rsidP="00191E31">
            <w:pPr>
              <w:spacing w:after="0" w:line="240" w:lineRule="auto"/>
              <w:rPr>
                <w:rFonts w:ascii="Calibri" w:eastAsia="Times New Roman" w:hAnsi="Calibri" w:cs="Calibri"/>
                <w:sz w:val="19"/>
                <w:szCs w:val="19"/>
                <w:lang w:eastAsia="es-ES"/>
              </w:rPr>
            </w:pPr>
          </w:p>
        </w:tc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C5E28" w14:textId="77777777" w:rsidR="00A936EB" w:rsidRPr="008B39A2" w:rsidRDefault="00A936EB" w:rsidP="00191E3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516CD" w14:textId="77777777" w:rsidR="00A936EB" w:rsidRPr="008B39A2" w:rsidRDefault="00A936EB" w:rsidP="00191E3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</w:p>
        </w:tc>
        <w:tc>
          <w:tcPr>
            <w:tcW w:w="1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86A06" w14:textId="77777777" w:rsidR="00A936EB" w:rsidRPr="008B39A2" w:rsidRDefault="00A936EB" w:rsidP="00191E3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</w:p>
        </w:tc>
        <w:tc>
          <w:tcPr>
            <w:tcW w:w="7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90840D2" w14:textId="77777777" w:rsidR="00A936EB" w:rsidRPr="008B39A2" w:rsidRDefault="00A936EB" w:rsidP="00191E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19"/>
                <w:szCs w:val="19"/>
                <w:lang w:eastAsia="es-ES"/>
              </w:rPr>
            </w:pPr>
          </w:p>
        </w:tc>
      </w:tr>
    </w:tbl>
    <w:p w14:paraId="4C62758C" w14:textId="77777777" w:rsidR="00A936EB" w:rsidRDefault="00A936EB" w:rsidP="00A936EB">
      <w:pPr>
        <w:pStyle w:val="Prrafodelista"/>
        <w:spacing w:before="240" w:after="120" w:line="240" w:lineRule="auto"/>
        <w:ind w:left="0"/>
        <w:contextualSpacing w:val="0"/>
        <w:jc w:val="both"/>
        <w:rPr>
          <w:color w:val="FF0000"/>
          <w:sz w:val="21"/>
          <w:szCs w:val="21"/>
        </w:rPr>
      </w:pPr>
    </w:p>
    <w:tbl>
      <w:tblPr>
        <w:tblW w:w="12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1559"/>
        <w:gridCol w:w="425"/>
        <w:gridCol w:w="425"/>
        <w:gridCol w:w="426"/>
        <w:gridCol w:w="425"/>
        <w:gridCol w:w="567"/>
        <w:gridCol w:w="425"/>
        <w:gridCol w:w="425"/>
        <w:gridCol w:w="426"/>
        <w:gridCol w:w="425"/>
        <w:gridCol w:w="372"/>
        <w:gridCol w:w="337"/>
        <w:gridCol w:w="425"/>
        <w:gridCol w:w="425"/>
        <w:gridCol w:w="425"/>
        <w:gridCol w:w="426"/>
        <w:gridCol w:w="425"/>
        <w:gridCol w:w="405"/>
        <w:gridCol w:w="452"/>
        <w:gridCol w:w="500"/>
        <w:gridCol w:w="627"/>
        <w:gridCol w:w="567"/>
        <w:gridCol w:w="709"/>
        <w:gridCol w:w="709"/>
      </w:tblGrid>
      <w:tr w:rsidR="00A936EB" w:rsidRPr="0069635D" w14:paraId="582F326D" w14:textId="77777777" w:rsidTr="00191E31">
        <w:trPr>
          <w:trHeight w:val="290"/>
          <w:jc w:val="center"/>
        </w:trPr>
        <w:tc>
          <w:tcPr>
            <w:tcW w:w="1980" w:type="dxa"/>
            <w:gridSpan w:val="2"/>
            <w:shd w:val="clear" w:color="000000" w:fill="FFFF00"/>
            <w:noWrap/>
            <w:vAlign w:val="bottom"/>
            <w:hideMark/>
          </w:tcPr>
          <w:p w14:paraId="78446A73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COMPETENCIA</w:t>
            </w:r>
          </w:p>
        </w:tc>
        <w:tc>
          <w:tcPr>
            <w:tcW w:w="2268" w:type="dxa"/>
            <w:gridSpan w:val="5"/>
            <w:shd w:val="clear" w:color="000000" w:fill="E2EFDA"/>
            <w:noWrap/>
            <w:vAlign w:val="bottom"/>
            <w:hideMark/>
          </w:tcPr>
          <w:p w14:paraId="73B4C1E0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C1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4</w:t>
            </w: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%)</w:t>
            </w:r>
          </w:p>
        </w:tc>
        <w:tc>
          <w:tcPr>
            <w:tcW w:w="2073" w:type="dxa"/>
            <w:gridSpan w:val="5"/>
            <w:shd w:val="clear" w:color="000000" w:fill="DDEBF7"/>
            <w:noWrap/>
            <w:vAlign w:val="bottom"/>
            <w:hideMark/>
          </w:tcPr>
          <w:p w14:paraId="787E9134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 C2(3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4</w:t>
            </w: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%)</w:t>
            </w:r>
          </w:p>
        </w:tc>
        <w:tc>
          <w:tcPr>
            <w:tcW w:w="2038" w:type="dxa"/>
            <w:gridSpan w:val="5"/>
            <w:shd w:val="clear" w:color="000000" w:fill="FFF2CC"/>
            <w:noWrap/>
            <w:vAlign w:val="bottom"/>
            <w:hideMark/>
          </w:tcPr>
          <w:p w14:paraId="2A956836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C3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1</w:t>
            </w: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%)</w:t>
            </w:r>
          </w:p>
        </w:tc>
        <w:tc>
          <w:tcPr>
            <w:tcW w:w="1282" w:type="dxa"/>
            <w:gridSpan w:val="3"/>
            <w:shd w:val="clear" w:color="000000" w:fill="EDEDED"/>
            <w:noWrap/>
            <w:vAlign w:val="bottom"/>
            <w:hideMark/>
          </w:tcPr>
          <w:p w14:paraId="40CB9DE2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C4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3</w:t>
            </w: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%)</w:t>
            </w:r>
          </w:p>
        </w:tc>
        <w:tc>
          <w:tcPr>
            <w:tcW w:w="1127" w:type="dxa"/>
            <w:gridSpan w:val="2"/>
            <w:shd w:val="clear" w:color="000000" w:fill="FCE4D6"/>
            <w:noWrap/>
            <w:vAlign w:val="bottom"/>
            <w:hideMark/>
          </w:tcPr>
          <w:p w14:paraId="5E74BEC4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C5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5</w:t>
            </w: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%)</w:t>
            </w:r>
          </w:p>
        </w:tc>
        <w:tc>
          <w:tcPr>
            <w:tcW w:w="1276" w:type="dxa"/>
            <w:gridSpan w:val="2"/>
            <w:shd w:val="clear" w:color="000000" w:fill="D9E1F2"/>
            <w:noWrap/>
            <w:vAlign w:val="bottom"/>
            <w:hideMark/>
          </w:tcPr>
          <w:p w14:paraId="3FC752F9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C6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3</w:t>
            </w: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%)</w:t>
            </w:r>
          </w:p>
        </w:tc>
        <w:tc>
          <w:tcPr>
            <w:tcW w:w="709" w:type="dxa"/>
            <w:noWrap/>
            <w:vAlign w:val="bottom"/>
            <w:hideMark/>
          </w:tcPr>
          <w:p w14:paraId="5CC6F844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A936EB" w:rsidRPr="0069635D" w14:paraId="0650F36A" w14:textId="77777777" w:rsidTr="00191E31">
        <w:trPr>
          <w:trHeight w:val="290"/>
          <w:jc w:val="center"/>
        </w:trPr>
        <w:tc>
          <w:tcPr>
            <w:tcW w:w="1980" w:type="dxa"/>
            <w:gridSpan w:val="2"/>
            <w:noWrap/>
            <w:vAlign w:val="bottom"/>
            <w:hideMark/>
          </w:tcPr>
          <w:p w14:paraId="25AE64C1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Criterio de evaluación</w:t>
            </w:r>
          </w:p>
        </w:tc>
        <w:tc>
          <w:tcPr>
            <w:tcW w:w="850" w:type="dxa"/>
            <w:gridSpan w:val="2"/>
            <w:shd w:val="clear" w:color="000000" w:fill="E2EFDA"/>
            <w:noWrap/>
            <w:vAlign w:val="bottom"/>
            <w:hideMark/>
          </w:tcPr>
          <w:p w14:paraId="2E5BFBD5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1.1</w:t>
            </w:r>
          </w:p>
        </w:tc>
        <w:tc>
          <w:tcPr>
            <w:tcW w:w="851" w:type="dxa"/>
            <w:gridSpan w:val="2"/>
            <w:shd w:val="clear" w:color="000000" w:fill="E2EFDA"/>
            <w:noWrap/>
            <w:vAlign w:val="bottom"/>
            <w:hideMark/>
          </w:tcPr>
          <w:p w14:paraId="19D8EB4E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567" w:type="dxa"/>
            <w:shd w:val="clear" w:color="000000" w:fill="E2EFDA"/>
            <w:noWrap/>
            <w:vAlign w:val="bottom"/>
            <w:hideMark/>
          </w:tcPr>
          <w:p w14:paraId="31C7C968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1.3</w:t>
            </w:r>
          </w:p>
        </w:tc>
        <w:tc>
          <w:tcPr>
            <w:tcW w:w="425" w:type="dxa"/>
            <w:shd w:val="clear" w:color="000000" w:fill="DDEBF7"/>
            <w:noWrap/>
            <w:vAlign w:val="bottom"/>
            <w:hideMark/>
          </w:tcPr>
          <w:p w14:paraId="58866BDA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2.1</w:t>
            </w:r>
          </w:p>
        </w:tc>
        <w:tc>
          <w:tcPr>
            <w:tcW w:w="851" w:type="dxa"/>
            <w:gridSpan w:val="2"/>
            <w:shd w:val="clear" w:color="000000" w:fill="DDEBF7"/>
            <w:noWrap/>
            <w:vAlign w:val="bottom"/>
            <w:hideMark/>
          </w:tcPr>
          <w:p w14:paraId="37E47891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2.2</w:t>
            </w:r>
          </w:p>
        </w:tc>
        <w:tc>
          <w:tcPr>
            <w:tcW w:w="797" w:type="dxa"/>
            <w:gridSpan w:val="2"/>
            <w:shd w:val="clear" w:color="000000" w:fill="DDEBF7"/>
            <w:noWrap/>
            <w:vAlign w:val="bottom"/>
            <w:hideMark/>
          </w:tcPr>
          <w:p w14:paraId="52F21B81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2.3</w:t>
            </w:r>
          </w:p>
        </w:tc>
        <w:tc>
          <w:tcPr>
            <w:tcW w:w="762" w:type="dxa"/>
            <w:gridSpan w:val="2"/>
            <w:shd w:val="clear" w:color="000000" w:fill="FFF2CC"/>
            <w:noWrap/>
            <w:vAlign w:val="bottom"/>
            <w:hideMark/>
          </w:tcPr>
          <w:p w14:paraId="2D1612FC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3.1</w:t>
            </w:r>
          </w:p>
        </w:tc>
        <w:tc>
          <w:tcPr>
            <w:tcW w:w="850" w:type="dxa"/>
            <w:gridSpan w:val="2"/>
            <w:shd w:val="clear" w:color="000000" w:fill="FFF2CC"/>
            <w:noWrap/>
            <w:vAlign w:val="bottom"/>
            <w:hideMark/>
          </w:tcPr>
          <w:p w14:paraId="42E30F56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3.2</w:t>
            </w:r>
          </w:p>
        </w:tc>
        <w:tc>
          <w:tcPr>
            <w:tcW w:w="426" w:type="dxa"/>
            <w:shd w:val="clear" w:color="000000" w:fill="FFF2CC"/>
            <w:noWrap/>
            <w:vAlign w:val="bottom"/>
            <w:hideMark/>
          </w:tcPr>
          <w:p w14:paraId="1BD01C27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3.3</w:t>
            </w:r>
          </w:p>
        </w:tc>
        <w:tc>
          <w:tcPr>
            <w:tcW w:w="425" w:type="dxa"/>
            <w:shd w:val="clear" w:color="000000" w:fill="EDEDED"/>
            <w:noWrap/>
            <w:vAlign w:val="bottom"/>
            <w:hideMark/>
          </w:tcPr>
          <w:p w14:paraId="19D4C9B4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4.1</w:t>
            </w:r>
          </w:p>
        </w:tc>
        <w:tc>
          <w:tcPr>
            <w:tcW w:w="857" w:type="dxa"/>
            <w:gridSpan w:val="2"/>
            <w:shd w:val="clear" w:color="000000" w:fill="EDEDED"/>
            <w:noWrap/>
            <w:vAlign w:val="bottom"/>
            <w:hideMark/>
          </w:tcPr>
          <w:p w14:paraId="134AC773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4.2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36D23E13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5.1</w:t>
            </w:r>
          </w:p>
        </w:tc>
        <w:tc>
          <w:tcPr>
            <w:tcW w:w="627" w:type="dxa"/>
            <w:shd w:val="clear" w:color="000000" w:fill="FCE4D6"/>
            <w:noWrap/>
            <w:vAlign w:val="bottom"/>
            <w:hideMark/>
          </w:tcPr>
          <w:p w14:paraId="3AA43AB1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5.2</w:t>
            </w:r>
          </w:p>
        </w:tc>
        <w:tc>
          <w:tcPr>
            <w:tcW w:w="567" w:type="dxa"/>
            <w:shd w:val="clear" w:color="000000" w:fill="D9E1F2"/>
            <w:noWrap/>
            <w:vAlign w:val="bottom"/>
            <w:hideMark/>
          </w:tcPr>
          <w:p w14:paraId="496C5F55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6.1</w:t>
            </w:r>
          </w:p>
        </w:tc>
        <w:tc>
          <w:tcPr>
            <w:tcW w:w="709" w:type="dxa"/>
            <w:shd w:val="clear" w:color="000000" w:fill="D9E1F2"/>
            <w:noWrap/>
            <w:vAlign w:val="bottom"/>
            <w:hideMark/>
          </w:tcPr>
          <w:p w14:paraId="5D922136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6.2</w:t>
            </w:r>
          </w:p>
        </w:tc>
        <w:tc>
          <w:tcPr>
            <w:tcW w:w="709" w:type="dxa"/>
            <w:noWrap/>
            <w:vAlign w:val="bottom"/>
            <w:hideMark/>
          </w:tcPr>
          <w:p w14:paraId="4A10EC95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A936EB" w:rsidRPr="0069635D" w14:paraId="287FFE8E" w14:textId="77777777" w:rsidTr="00191E31">
        <w:trPr>
          <w:trHeight w:val="290"/>
          <w:jc w:val="center"/>
        </w:trPr>
        <w:tc>
          <w:tcPr>
            <w:tcW w:w="1980" w:type="dxa"/>
            <w:gridSpan w:val="2"/>
            <w:noWrap/>
            <w:vAlign w:val="bottom"/>
            <w:hideMark/>
          </w:tcPr>
          <w:p w14:paraId="6A96D078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(%)</w:t>
            </w:r>
          </w:p>
        </w:tc>
        <w:tc>
          <w:tcPr>
            <w:tcW w:w="850" w:type="dxa"/>
            <w:gridSpan w:val="2"/>
            <w:shd w:val="clear" w:color="000000" w:fill="E2EFDA"/>
            <w:noWrap/>
            <w:vAlign w:val="bottom"/>
            <w:hideMark/>
          </w:tcPr>
          <w:p w14:paraId="36C876D1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851" w:type="dxa"/>
            <w:gridSpan w:val="2"/>
            <w:shd w:val="clear" w:color="000000" w:fill="E2EFDA"/>
            <w:noWrap/>
            <w:vAlign w:val="bottom"/>
            <w:hideMark/>
          </w:tcPr>
          <w:p w14:paraId="438306FE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567" w:type="dxa"/>
            <w:shd w:val="clear" w:color="000000" w:fill="E2EFDA"/>
            <w:noWrap/>
            <w:vAlign w:val="bottom"/>
            <w:hideMark/>
          </w:tcPr>
          <w:p w14:paraId="14B01AAA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425" w:type="dxa"/>
            <w:shd w:val="clear" w:color="000000" w:fill="DDEBF7"/>
            <w:noWrap/>
            <w:vAlign w:val="bottom"/>
            <w:hideMark/>
          </w:tcPr>
          <w:p w14:paraId="42FB9DCF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851" w:type="dxa"/>
            <w:gridSpan w:val="2"/>
            <w:shd w:val="clear" w:color="000000" w:fill="DDEBF7"/>
            <w:noWrap/>
            <w:vAlign w:val="bottom"/>
            <w:hideMark/>
          </w:tcPr>
          <w:p w14:paraId="49E1F4ED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797" w:type="dxa"/>
            <w:gridSpan w:val="2"/>
            <w:shd w:val="clear" w:color="000000" w:fill="DDEBF7"/>
            <w:noWrap/>
            <w:vAlign w:val="bottom"/>
            <w:hideMark/>
          </w:tcPr>
          <w:p w14:paraId="7C7E030F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337" w:type="dxa"/>
            <w:shd w:val="clear" w:color="000000" w:fill="FFF2CC"/>
            <w:noWrap/>
            <w:vAlign w:val="bottom"/>
            <w:hideMark/>
          </w:tcPr>
          <w:p w14:paraId="094843EC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425" w:type="dxa"/>
            <w:shd w:val="clear" w:color="000000" w:fill="FFF2CC"/>
            <w:noWrap/>
            <w:vAlign w:val="bottom"/>
            <w:hideMark/>
          </w:tcPr>
          <w:p w14:paraId="346276BF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850" w:type="dxa"/>
            <w:gridSpan w:val="2"/>
            <w:shd w:val="clear" w:color="000000" w:fill="FFF2CC"/>
            <w:noWrap/>
            <w:vAlign w:val="bottom"/>
            <w:hideMark/>
          </w:tcPr>
          <w:p w14:paraId="40725833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426" w:type="dxa"/>
            <w:shd w:val="clear" w:color="000000" w:fill="FFF2CC"/>
            <w:noWrap/>
            <w:vAlign w:val="bottom"/>
            <w:hideMark/>
          </w:tcPr>
          <w:p w14:paraId="7DAE7C0F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425" w:type="dxa"/>
            <w:shd w:val="clear" w:color="000000" w:fill="EDEDED"/>
            <w:noWrap/>
            <w:vAlign w:val="bottom"/>
            <w:hideMark/>
          </w:tcPr>
          <w:p w14:paraId="29DA3BFE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405" w:type="dxa"/>
            <w:shd w:val="clear" w:color="000000" w:fill="EDEDED"/>
            <w:noWrap/>
            <w:vAlign w:val="bottom"/>
            <w:hideMark/>
          </w:tcPr>
          <w:p w14:paraId="343C5285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452" w:type="dxa"/>
            <w:shd w:val="clear" w:color="000000" w:fill="EDEDED"/>
            <w:noWrap/>
            <w:vAlign w:val="bottom"/>
            <w:hideMark/>
          </w:tcPr>
          <w:p w14:paraId="09368A97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0C6F8745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627" w:type="dxa"/>
            <w:shd w:val="clear" w:color="000000" w:fill="FCE4D6"/>
            <w:noWrap/>
            <w:vAlign w:val="bottom"/>
            <w:hideMark/>
          </w:tcPr>
          <w:p w14:paraId="2DA50F53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567" w:type="dxa"/>
            <w:shd w:val="clear" w:color="000000" w:fill="D9E1F2"/>
            <w:noWrap/>
            <w:vAlign w:val="bottom"/>
            <w:hideMark/>
          </w:tcPr>
          <w:p w14:paraId="3049B1E7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709" w:type="dxa"/>
            <w:shd w:val="clear" w:color="000000" w:fill="D9E1F2"/>
            <w:noWrap/>
            <w:vAlign w:val="bottom"/>
            <w:hideMark/>
          </w:tcPr>
          <w:p w14:paraId="163AC117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709" w:type="dxa"/>
            <w:noWrap/>
            <w:vAlign w:val="bottom"/>
            <w:hideMark/>
          </w:tcPr>
          <w:p w14:paraId="670E3E7C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100</w:t>
            </w:r>
          </w:p>
        </w:tc>
      </w:tr>
      <w:tr w:rsidR="00A936EB" w:rsidRPr="0069635D" w14:paraId="7BE3274B" w14:textId="77777777" w:rsidTr="00191E31">
        <w:trPr>
          <w:trHeight w:val="290"/>
          <w:jc w:val="center"/>
        </w:trPr>
        <w:tc>
          <w:tcPr>
            <w:tcW w:w="1980" w:type="dxa"/>
            <w:gridSpan w:val="2"/>
            <w:noWrap/>
            <w:vAlign w:val="bottom"/>
          </w:tcPr>
          <w:p w14:paraId="51554974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Instrumento</w:t>
            </w:r>
          </w:p>
        </w:tc>
        <w:tc>
          <w:tcPr>
            <w:tcW w:w="425" w:type="dxa"/>
            <w:shd w:val="clear" w:color="000000" w:fill="E2EFDA"/>
            <w:noWrap/>
            <w:vAlign w:val="bottom"/>
          </w:tcPr>
          <w:p w14:paraId="4FEFC600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425" w:type="dxa"/>
            <w:shd w:val="clear" w:color="000000" w:fill="E2EFDA"/>
            <w:vAlign w:val="bottom"/>
          </w:tcPr>
          <w:p w14:paraId="3C8BC631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426" w:type="dxa"/>
            <w:shd w:val="clear" w:color="000000" w:fill="E2EFDA"/>
            <w:noWrap/>
            <w:vAlign w:val="bottom"/>
          </w:tcPr>
          <w:p w14:paraId="593F179F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425" w:type="dxa"/>
            <w:shd w:val="clear" w:color="000000" w:fill="E2EFDA"/>
            <w:vAlign w:val="bottom"/>
          </w:tcPr>
          <w:p w14:paraId="647A1616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567" w:type="dxa"/>
            <w:shd w:val="clear" w:color="000000" w:fill="E2EFDA"/>
            <w:noWrap/>
            <w:vAlign w:val="bottom"/>
          </w:tcPr>
          <w:p w14:paraId="3AAE3657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Ca</w:t>
            </w:r>
          </w:p>
        </w:tc>
        <w:tc>
          <w:tcPr>
            <w:tcW w:w="425" w:type="dxa"/>
            <w:shd w:val="clear" w:color="000000" w:fill="DDEBF7"/>
            <w:noWrap/>
            <w:vAlign w:val="bottom"/>
          </w:tcPr>
          <w:p w14:paraId="4867741B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425" w:type="dxa"/>
            <w:shd w:val="clear" w:color="000000" w:fill="DDEBF7"/>
            <w:noWrap/>
            <w:vAlign w:val="bottom"/>
          </w:tcPr>
          <w:p w14:paraId="43DE1B1B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426" w:type="dxa"/>
            <w:shd w:val="clear" w:color="000000" w:fill="DDEBF7"/>
            <w:vAlign w:val="bottom"/>
          </w:tcPr>
          <w:p w14:paraId="3AC2B8D8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425" w:type="dxa"/>
            <w:shd w:val="clear" w:color="000000" w:fill="DDEBF7"/>
            <w:noWrap/>
            <w:vAlign w:val="bottom"/>
          </w:tcPr>
          <w:p w14:paraId="5B3A0EBC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372" w:type="dxa"/>
            <w:shd w:val="clear" w:color="000000" w:fill="DDEBF7"/>
            <w:vAlign w:val="bottom"/>
          </w:tcPr>
          <w:p w14:paraId="5D541B16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337" w:type="dxa"/>
            <w:shd w:val="clear" w:color="000000" w:fill="FFF2CC"/>
            <w:noWrap/>
            <w:vAlign w:val="bottom"/>
          </w:tcPr>
          <w:p w14:paraId="7E9FFE32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425" w:type="dxa"/>
            <w:shd w:val="clear" w:color="000000" w:fill="FFF2CC"/>
            <w:noWrap/>
            <w:vAlign w:val="bottom"/>
          </w:tcPr>
          <w:p w14:paraId="5AE7B0E2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Ca</w:t>
            </w:r>
          </w:p>
        </w:tc>
        <w:tc>
          <w:tcPr>
            <w:tcW w:w="425" w:type="dxa"/>
            <w:shd w:val="clear" w:color="000000" w:fill="FFF2CC"/>
            <w:noWrap/>
            <w:vAlign w:val="bottom"/>
          </w:tcPr>
          <w:p w14:paraId="0579BD86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425" w:type="dxa"/>
            <w:shd w:val="clear" w:color="000000" w:fill="FFF2CC"/>
            <w:vAlign w:val="bottom"/>
          </w:tcPr>
          <w:p w14:paraId="2A6874FA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426" w:type="dxa"/>
            <w:shd w:val="clear" w:color="000000" w:fill="FFF2CC"/>
            <w:noWrap/>
            <w:vAlign w:val="bottom"/>
          </w:tcPr>
          <w:p w14:paraId="045C769D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425" w:type="dxa"/>
            <w:shd w:val="clear" w:color="000000" w:fill="EDEDED"/>
            <w:noWrap/>
            <w:vAlign w:val="bottom"/>
          </w:tcPr>
          <w:p w14:paraId="6A3F05B4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Go</w:t>
            </w:r>
            <w:proofErr w:type="spellEnd"/>
          </w:p>
        </w:tc>
        <w:tc>
          <w:tcPr>
            <w:tcW w:w="405" w:type="dxa"/>
            <w:shd w:val="clear" w:color="000000" w:fill="EDEDED"/>
            <w:noWrap/>
            <w:vAlign w:val="bottom"/>
          </w:tcPr>
          <w:p w14:paraId="0ECAABBA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Go</w:t>
            </w:r>
            <w:proofErr w:type="spellEnd"/>
          </w:p>
        </w:tc>
        <w:tc>
          <w:tcPr>
            <w:tcW w:w="452" w:type="dxa"/>
            <w:shd w:val="clear" w:color="000000" w:fill="EDEDED"/>
            <w:noWrap/>
            <w:vAlign w:val="bottom"/>
          </w:tcPr>
          <w:p w14:paraId="102AB02D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Ca</w:t>
            </w:r>
          </w:p>
        </w:tc>
        <w:tc>
          <w:tcPr>
            <w:tcW w:w="500" w:type="dxa"/>
            <w:shd w:val="clear" w:color="000000" w:fill="FCE4D6"/>
            <w:noWrap/>
            <w:vAlign w:val="bottom"/>
          </w:tcPr>
          <w:p w14:paraId="50B56B43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Go</w:t>
            </w:r>
            <w:proofErr w:type="spellEnd"/>
          </w:p>
        </w:tc>
        <w:tc>
          <w:tcPr>
            <w:tcW w:w="627" w:type="dxa"/>
            <w:shd w:val="clear" w:color="000000" w:fill="FCE4D6"/>
            <w:noWrap/>
            <w:vAlign w:val="bottom"/>
          </w:tcPr>
          <w:p w14:paraId="5AE0DD07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567" w:type="dxa"/>
            <w:shd w:val="clear" w:color="000000" w:fill="D9E1F2"/>
            <w:noWrap/>
            <w:vAlign w:val="bottom"/>
          </w:tcPr>
          <w:p w14:paraId="7F8C40C3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Ca</w:t>
            </w:r>
          </w:p>
        </w:tc>
        <w:tc>
          <w:tcPr>
            <w:tcW w:w="709" w:type="dxa"/>
            <w:shd w:val="clear" w:color="000000" w:fill="D9E1F2"/>
            <w:noWrap/>
            <w:vAlign w:val="bottom"/>
          </w:tcPr>
          <w:p w14:paraId="429D7645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709" w:type="dxa"/>
            <w:noWrap/>
            <w:vAlign w:val="bottom"/>
          </w:tcPr>
          <w:p w14:paraId="2DCF119B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A936EB" w:rsidRPr="0069635D" w14:paraId="554AF6D0" w14:textId="77777777" w:rsidTr="00191E31">
        <w:trPr>
          <w:trHeight w:val="290"/>
          <w:jc w:val="center"/>
        </w:trPr>
        <w:tc>
          <w:tcPr>
            <w:tcW w:w="421" w:type="dxa"/>
            <w:noWrap/>
            <w:vAlign w:val="bottom"/>
            <w:hideMark/>
          </w:tcPr>
          <w:p w14:paraId="54676D18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559" w:type="dxa"/>
            <w:noWrap/>
            <w:vAlign w:val="bottom"/>
            <w:hideMark/>
          </w:tcPr>
          <w:p w14:paraId="1ED10D82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Alumno</w:t>
            </w:r>
          </w:p>
        </w:tc>
        <w:tc>
          <w:tcPr>
            <w:tcW w:w="850" w:type="dxa"/>
            <w:gridSpan w:val="2"/>
            <w:shd w:val="clear" w:color="000000" w:fill="E2EFDA"/>
            <w:noWrap/>
            <w:vAlign w:val="bottom"/>
            <w:hideMark/>
          </w:tcPr>
          <w:p w14:paraId="54FFFB42" w14:textId="77777777" w:rsidR="00A936EB" w:rsidRPr="0069635D" w:rsidRDefault="00A936EB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gridSpan w:val="2"/>
            <w:shd w:val="clear" w:color="000000" w:fill="E2EFDA"/>
            <w:noWrap/>
            <w:vAlign w:val="bottom"/>
            <w:hideMark/>
          </w:tcPr>
          <w:p w14:paraId="7B56F44E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000000" w:fill="E2EFDA"/>
            <w:noWrap/>
            <w:vAlign w:val="bottom"/>
            <w:hideMark/>
          </w:tcPr>
          <w:p w14:paraId="51E752AA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25" w:type="dxa"/>
            <w:shd w:val="clear" w:color="000000" w:fill="DDEBF7"/>
            <w:noWrap/>
            <w:vAlign w:val="bottom"/>
            <w:hideMark/>
          </w:tcPr>
          <w:p w14:paraId="325B2730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gridSpan w:val="2"/>
            <w:shd w:val="clear" w:color="000000" w:fill="DDEBF7"/>
            <w:noWrap/>
            <w:vAlign w:val="bottom"/>
            <w:hideMark/>
          </w:tcPr>
          <w:p w14:paraId="6DFB37B3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97" w:type="dxa"/>
            <w:gridSpan w:val="2"/>
            <w:shd w:val="clear" w:color="000000" w:fill="DDEBF7"/>
            <w:noWrap/>
            <w:vAlign w:val="bottom"/>
            <w:hideMark/>
          </w:tcPr>
          <w:p w14:paraId="5994B102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37" w:type="dxa"/>
            <w:shd w:val="clear" w:color="000000" w:fill="FFF2CC"/>
            <w:noWrap/>
            <w:vAlign w:val="bottom"/>
            <w:hideMark/>
          </w:tcPr>
          <w:p w14:paraId="3857719E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25" w:type="dxa"/>
            <w:shd w:val="clear" w:color="000000" w:fill="FFF2CC"/>
            <w:noWrap/>
            <w:vAlign w:val="bottom"/>
            <w:hideMark/>
          </w:tcPr>
          <w:p w14:paraId="0DAE96B7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gridSpan w:val="2"/>
            <w:shd w:val="clear" w:color="000000" w:fill="FFF2CC"/>
            <w:noWrap/>
            <w:vAlign w:val="bottom"/>
            <w:hideMark/>
          </w:tcPr>
          <w:p w14:paraId="7DD89590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26" w:type="dxa"/>
            <w:shd w:val="clear" w:color="000000" w:fill="FFF2CC"/>
            <w:noWrap/>
            <w:vAlign w:val="bottom"/>
            <w:hideMark/>
          </w:tcPr>
          <w:p w14:paraId="78EEA028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25" w:type="dxa"/>
            <w:shd w:val="clear" w:color="000000" w:fill="EDEDED"/>
            <w:noWrap/>
            <w:vAlign w:val="bottom"/>
            <w:hideMark/>
          </w:tcPr>
          <w:p w14:paraId="75831FA1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05" w:type="dxa"/>
            <w:shd w:val="clear" w:color="000000" w:fill="EDEDED"/>
            <w:noWrap/>
            <w:vAlign w:val="bottom"/>
            <w:hideMark/>
          </w:tcPr>
          <w:p w14:paraId="4261627E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52" w:type="dxa"/>
            <w:shd w:val="clear" w:color="000000" w:fill="EDEDED"/>
            <w:noWrap/>
            <w:vAlign w:val="bottom"/>
            <w:hideMark/>
          </w:tcPr>
          <w:p w14:paraId="2D0C511E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4C90C177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27" w:type="dxa"/>
            <w:shd w:val="clear" w:color="000000" w:fill="FCE4D6"/>
            <w:noWrap/>
            <w:vAlign w:val="bottom"/>
            <w:hideMark/>
          </w:tcPr>
          <w:p w14:paraId="685ADCB4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000000" w:fill="D9E1F2"/>
            <w:noWrap/>
            <w:vAlign w:val="bottom"/>
            <w:hideMark/>
          </w:tcPr>
          <w:p w14:paraId="00D1C381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9" w:type="dxa"/>
            <w:shd w:val="clear" w:color="000000" w:fill="D9E1F2"/>
            <w:noWrap/>
            <w:vAlign w:val="bottom"/>
            <w:hideMark/>
          </w:tcPr>
          <w:p w14:paraId="0A45E4BD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9" w:type="dxa"/>
            <w:noWrap/>
            <w:vAlign w:val="bottom"/>
            <w:hideMark/>
          </w:tcPr>
          <w:p w14:paraId="3664D4F8" w14:textId="77777777" w:rsidR="00A936EB" w:rsidRPr="0069635D" w:rsidRDefault="00A936EB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458"/>
        <w:tblW w:w="0" w:type="auto"/>
        <w:tblLook w:val="04A0" w:firstRow="1" w:lastRow="0" w:firstColumn="1" w:lastColumn="0" w:noHBand="0" w:noVBand="1"/>
      </w:tblPr>
      <w:tblGrid>
        <w:gridCol w:w="704"/>
        <w:gridCol w:w="976"/>
        <w:gridCol w:w="1134"/>
        <w:gridCol w:w="1853"/>
        <w:gridCol w:w="7077"/>
        <w:gridCol w:w="850"/>
      </w:tblGrid>
      <w:tr w:rsidR="00A936EB" w:rsidRPr="00E34F0A" w14:paraId="3D171C29" w14:textId="77777777" w:rsidTr="00191E31">
        <w:trPr>
          <w:trHeight w:val="186"/>
        </w:trPr>
        <w:tc>
          <w:tcPr>
            <w:tcW w:w="704" w:type="dxa"/>
            <w:vMerge w:val="restart"/>
            <w:vAlign w:val="center"/>
          </w:tcPr>
          <w:p w14:paraId="37EB5B16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b/>
                <w:noProof/>
                <w:sz w:val="24"/>
              </w:rPr>
              <w:t>Pe</w:t>
            </w:r>
          </w:p>
        </w:tc>
        <w:tc>
          <w:tcPr>
            <w:tcW w:w="851" w:type="dxa"/>
            <w:vMerge w:val="restart"/>
            <w:vAlign w:val="center"/>
          </w:tcPr>
          <w:p w14:paraId="5B122672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Pruebas escritas</w:t>
            </w:r>
          </w:p>
        </w:tc>
        <w:tc>
          <w:tcPr>
            <w:tcW w:w="1134" w:type="dxa"/>
            <w:vMerge w:val="restart"/>
            <w:vAlign w:val="center"/>
          </w:tcPr>
          <w:p w14:paraId="6259B9E1" w14:textId="77777777" w:rsidR="00A936EB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Parcial</w:t>
            </w:r>
          </w:p>
          <w:p w14:paraId="273CDE1B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(32 %)</w:t>
            </w:r>
          </w:p>
        </w:tc>
        <w:tc>
          <w:tcPr>
            <w:tcW w:w="8930" w:type="dxa"/>
            <w:gridSpan w:val="2"/>
            <w:vAlign w:val="center"/>
          </w:tcPr>
          <w:p w14:paraId="652184D4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Situaciones de aprendizaje</w:t>
            </w:r>
            <w:r w:rsidRPr="00E34F0A">
              <w:rPr>
                <w:rFonts w:ascii="Times New Roman" w:hAnsi="Times New Roman" w:cs="Times New Roman"/>
                <w:noProof/>
                <w:sz w:val="24"/>
              </w:rPr>
              <w:t xml:space="preserve"> puntuales (de problemas o de refuerzo individualizado)</w:t>
            </w:r>
          </w:p>
        </w:tc>
        <w:tc>
          <w:tcPr>
            <w:tcW w:w="850" w:type="dxa"/>
            <w:vMerge w:val="restart"/>
            <w:vAlign w:val="center"/>
          </w:tcPr>
          <w:p w14:paraId="51F19CBF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80%</w:t>
            </w:r>
          </w:p>
        </w:tc>
      </w:tr>
      <w:tr w:rsidR="00A936EB" w:rsidRPr="00E34F0A" w14:paraId="53ADB7F6" w14:textId="77777777" w:rsidTr="00191E31">
        <w:trPr>
          <w:trHeight w:val="185"/>
        </w:trPr>
        <w:tc>
          <w:tcPr>
            <w:tcW w:w="704" w:type="dxa"/>
            <w:vMerge/>
            <w:vAlign w:val="center"/>
          </w:tcPr>
          <w:p w14:paraId="3AA02364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14:paraId="2C7A8CA5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74725D32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626E3D66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 xml:space="preserve">Prueba </w:t>
            </w:r>
            <w:r>
              <w:rPr>
                <w:rFonts w:ascii="Times New Roman" w:hAnsi="Times New Roman" w:cs="Times New Roman"/>
                <w:noProof/>
                <w:sz w:val="24"/>
              </w:rPr>
              <w:t>de</w:t>
            </w:r>
            <w:r w:rsidRPr="00E34F0A">
              <w:rPr>
                <w:rFonts w:ascii="Times New Roman" w:hAnsi="Times New Roman" w:cs="Times New Roman"/>
                <w:noProof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</w:rPr>
              <w:t xml:space="preserve">problemas </w:t>
            </w:r>
            <w:r w:rsidRPr="00E34F0A">
              <w:rPr>
                <w:rFonts w:ascii="Times New Roman" w:hAnsi="Times New Roman" w:cs="Times New Roman"/>
                <w:noProof/>
                <w:sz w:val="24"/>
              </w:rPr>
              <w:t>tipo de</w:t>
            </w:r>
            <w:r>
              <w:rPr>
                <w:rFonts w:ascii="Times New Roman" w:hAnsi="Times New Roman" w:cs="Times New Roman"/>
                <w:noProof/>
                <w:sz w:val="24"/>
              </w:rPr>
              <w:t xml:space="preserve"> cada</w:t>
            </w:r>
            <w:r w:rsidRPr="00E34F0A">
              <w:rPr>
                <w:rFonts w:ascii="Times New Roman" w:hAnsi="Times New Roman" w:cs="Times New Roman"/>
                <w:noProof/>
                <w:sz w:val="24"/>
              </w:rPr>
              <w:t xml:space="preserve"> tema</w:t>
            </w:r>
          </w:p>
        </w:tc>
        <w:tc>
          <w:tcPr>
            <w:tcW w:w="850" w:type="dxa"/>
            <w:vMerge/>
            <w:vAlign w:val="center"/>
          </w:tcPr>
          <w:p w14:paraId="3A36642C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  <w:tr w:rsidR="00A936EB" w:rsidRPr="00E34F0A" w14:paraId="4D6C6DCF" w14:textId="77777777" w:rsidTr="00191E31">
        <w:trPr>
          <w:trHeight w:val="913"/>
        </w:trPr>
        <w:tc>
          <w:tcPr>
            <w:tcW w:w="704" w:type="dxa"/>
            <w:vMerge/>
            <w:vAlign w:val="center"/>
          </w:tcPr>
          <w:p w14:paraId="4A773940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14:paraId="5ADC20C5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9E1FB36" w14:textId="77777777" w:rsidR="00A936EB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Global</w:t>
            </w:r>
          </w:p>
          <w:p w14:paraId="7D6F11B1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(48 %)</w:t>
            </w:r>
          </w:p>
        </w:tc>
        <w:tc>
          <w:tcPr>
            <w:tcW w:w="8930" w:type="dxa"/>
            <w:gridSpan w:val="2"/>
            <w:vAlign w:val="center"/>
          </w:tcPr>
          <w:p w14:paraId="2906B3A8" w14:textId="77777777" w:rsidR="00A936EB" w:rsidRPr="00E34F0A" w:rsidRDefault="00A936EB" w:rsidP="00191E3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Prueba global de evaluación (para aumentar nota o recuperar pruebas de tema)</w:t>
            </w:r>
          </w:p>
        </w:tc>
        <w:tc>
          <w:tcPr>
            <w:tcW w:w="850" w:type="dxa"/>
            <w:vMerge/>
            <w:vAlign w:val="center"/>
          </w:tcPr>
          <w:p w14:paraId="0126ED5B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  <w:tr w:rsidR="00A936EB" w:rsidRPr="00E34F0A" w14:paraId="53FD6C54" w14:textId="77777777" w:rsidTr="00191E31">
        <w:tc>
          <w:tcPr>
            <w:tcW w:w="704" w:type="dxa"/>
            <w:vAlign w:val="center"/>
          </w:tcPr>
          <w:p w14:paraId="53BD8F6B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b/>
                <w:noProof/>
                <w:sz w:val="24"/>
              </w:rPr>
              <w:t>Ca</w:t>
            </w:r>
          </w:p>
        </w:tc>
        <w:tc>
          <w:tcPr>
            <w:tcW w:w="10915" w:type="dxa"/>
            <w:gridSpan w:val="4"/>
            <w:vAlign w:val="center"/>
          </w:tcPr>
          <w:p w14:paraId="2A33CC6C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Cuaderno del alumno</w:t>
            </w:r>
            <w:r>
              <w:rPr>
                <w:rFonts w:ascii="Times New Roman" w:hAnsi="Times New Roman" w:cs="Times New Roman"/>
                <w:noProof/>
                <w:sz w:val="24"/>
              </w:rPr>
              <w:t>. Trabajo en clase</w:t>
            </w:r>
          </w:p>
        </w:tc>
        <w:tc>
          <w:tcPr>
            <w:tcW w:w="850" w:type="dxa"/>
            <w:vAlign w:val="center"/>
          </w:tcPr>
          <w:p w14:paraId="203608D4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5%</w:t>
            </w:r>
          </w:p>
        </w:tc>
      </w:tr>
      <w:tr w:rsidR="00A936EB" w:rsidRPr="00E34F0A" w14:paraId="5A07B3DD" w14:textId="77777777" w:rsidTr="00191E31">
        <w:tc>
          <w:tcPr>
            <w:tcW w:w="704" w:type="dxa"/>
            <w:vAlign w:val="center"/>
          </w:tcPr>
          <w:p w14:paraId="3C31BF03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b/>
                <w:noProof/>
                <w:sz w:val="24"/>
              </w:rPr>
              <w:t>Go</w:t>
            </w:r>
          </w:p>
        </w:tc>
        <w:tc>
          <w:tcPr>
            <w:tcW w:w="10915" w:type="dxa"/>
            <w:gridSpan w:val="4"/>
            <w:vAlign w:val="center"/>
          </w:tcPr>
          <w:p w14:paraId="5B79B087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Guía de observación</w:t>
            </w:r>
            <w:r>
              <w:rPr>
                <w:rFonts w:ascii="Times New Roman" w:hAnsi="Times New Roman" w:cs="Times New Roman"/>
                <w:noProof/>
                <w:sz w:val="24"/>
              </w:rPr>
              <w:t>. Refuerzos voluntarios</w:t>
            </w:r>
          </w:p>
        </w:tc>
        <w:tc>
          <w:tcPr>
            <w:tcW w:w="850" w:type="dxa"/>
            <w:vAlign w:val="center"/>
          </w:tcPr>
          <w:p w14:paraId="66760E19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5%</w:t>
            </w:r>
          </w:p>
        </w:tc>
      </w:tr>
      <w:tr w:rsidR="00A936EB" w:rsidRPr="00E34F0A" w14:paraId="43F9DF34" w14:textId="77777777" w:rsidTr="00191E31">
        <w:trPr>
          <w:trHeight w:val="206"/>
        </w:trPr>
        <w:tc>
          <w:tcPr>
            <w:tcW w:w="704" w:type="dxa"/>
            <w:vMerge w:val="restart"/>
            <w:vAlign w:val="center"/>
          </w:tcPr>
          <w:p w14:paraId="748C1CDE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b/>
                <w:noProof/>
                <w:sz w:val="24"/>
              </w:rPr>
              <w:t>Ti</w:t>
            </w:r>
          </w:p>
        </w:tc>
        <w:tc>
          <w:tcPr>
            <w:tcW w:w="3838" w:type="dxa"/>
            <w:gridSpan w:val="3"/>
            <w:vMerge w:val="restart"/>
            <w:vAlign w:val="center"/>
          </w:tcPr>
          <w:p w14:paraId="3E3C6CF4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Trabajo de investigación</w:t>
            </w:r>
          </w:p>
        </w:tc>
        <w:tc>
          <w:tcPr>
            <w:tcW w:w="7077" w:type="dxa"/>
            <w:vAlign w:val="center"/>
          </w:tcPr>
          <w:p w14:paraId="2F2CB3AB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Prácticas de laboratorio</w:t>
            </w:r>
          </w:p>
        </w:tc>
        <w:tc>
          <w:tcPr>
            <w:tcW w:w="850" w:type="dxa"/>
            <w:vMerge w:val="restart"/>
            <w:vAlign w:val="center"/>
          </w:tcPr>
          <w:p w14:paraId="60F57798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10%</w:t>
            </w:r>
          </w:p>
        </w:tc>
      </w:tr>
      <w:tr w:rsidR="00A936EB" w:rsidRPr="00E34F0A" w14:paraId="0B40AD0A" w14:textId="77777777" w:rsidTr="00191E31">
        <w:trPr>
          <w:trHeight w:val="562"/>
        </w:trPr>
        <w:tc>
          <w:tcPr>
            <w:tcW w:w="704" w:type="dxa"/>
            <w:vMerge/>
            <w:vAlign w:val="center"/>
          </w:tcPr>
          <w:p w14:paraId="63F4B7B0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</w:p>
        </w:tc>
        <w:tc>
          <w:tcPr>
            <w:tcW w:w="3838" w:type="dxa"/>
            <w:gridSpan w:val="3"/>
            <w:vMerge/>
            <w:vAlign w:val="center"/>
          </w:tcPr>
          <w:p w14:paraId="3E37C70F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7077" w:type="dxa"/>
            <w:vAlign w:val="center"/>
          </w:tcPr>
          <w:p w14:paraId="7CDC6868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Exposiciones sobre temas cientríficos</w:t>
            </w:r>
          </w:p>
        </w:tc>
        <w:tc>
          <w:tcPr>
            <w:tcW w:w="850" w:type="dxa"/>
            <w:vMerge/>
            <w:vAlign w:val="center"/>
          </w:tcPr>
          <w:p w14:paraId="2E9E5571" w14:textId="77777777" w:rsidR="00A936EB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  <w:tr w:rsidR="00A936EB" w:rsidRPr="00E34F0A" w14:paraId="02BBA728" w14:textId="77777777" w:rsidTr="00191E31">
        <w:trPr>
          <w:trHeight w:val="150"/>
        </w:trPr>
        <w:tc>
          <w:tcPr>
            <w:tcW w:w="704" w:type="dxa"/>
            <w:vMerge/>
            <w:vAlign w:val="center"/>
          </w:tcPr>
          <w:p w14:paraId="4B3B1C11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</w:p>
        </w:tc>
        <w:tc>
          <w:tcPr>
            <w:tcW w:w="3838" w:type="dxa"/>
            <w:gridSpan w:val="3"/>
            <w:vMerge/>
            <w:vAlign w:val="center"/>
          </w:tcPr>
          <w:p w14:paraId="35B0A44C" w14:textId="77777777" w:rsidR="00A936EB" w:rsidRPr="00E34F0A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7077" w:type="dxa"/>
            <w:vAlign w:val="center"/>
          </w:tcPr>
          <w:p w14:paraId="549BD592" w14:textId="77777777" w:rsidR="00A936EB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Hojas de problemas voluntarias</w:t>
            </w:r>
          </w:p>
        </w:tc>
        <w:tc>
          <w:tcPr>
            <w:tcW w:w="850" w:type="dxa"/>
            <w:vMerge/>
            <w:vAlign w:val="center"/>
          </w:tcPr>
          <w:p w14:paraId="795D1355" w14:textId="77777777" w:rsidR="00A936EB" w:rsidRDefault="00A936EB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</w:tbl>
    <w:p w14:paraId="740865FF" w14:textId="77777777" w:rsidR="00A936EB" w:rsidRDefault="00A936EB" w:rsidP="00A936EB"/>
    <w:p w14:paraId="013DD7E3" w14:textId="77777777" w:rsidR="00A936EB" w:rsidRDefault="00A936EB" w:rsidP="00A936EB"/>
    <w:p w14:paraId="3C8FC767" w14:textId="77777777" w:rsidR="00A936EB" w:rsidRDefault="00A936EB" w:rsidP="00A936EB"/>
    <w:p w14:paraId="72E18D23" w14:textId="77777777" w:rsidR="00A936EB" w:rsidRDefault="00A936EB" w:rsidP="00A936EB"/>
    <w:p w14:paraId="51F07166" w14:textId="77777777" w:rsidR="00A936EB" w:rsidRDefault="00A936EB" w:rsidP="00A936EB"/>
    <w:p w14:paraId="103B2F4C" w14:textId="1EFD5095" w:rsidR="00AB20A8" w:rsidRDefault="00AB20A8">
      <w:pPr>
        <w:spacing w:line="278" w:lineRule="auto"/>
      </w:pPr>
      <w:r>
        <w:br w:type="page"/>
      </w:r>
    </w:p>
    <w:p w14:paraId="770925D7" w14:textId="77777777" w:rsidR="00A936EB" w:rsidRDefault="00A936EB" w:rsidP="00A936EB"/>
    <w:p w14:paraId="149A6A67" w14:textId="16AD0AA8" w:rsidR="00AB20A8" w:rsidRDefault="00AB20A8" w:rsidP="00AB20A8">
      <w:pPr>
        <w:pStyle w:val="Prrafodelista"/>
        <w:spacing w:before="240" w:after="120" w:line="240" w:lineRule="auto"/>
        <w:ind w:left="0"/>
        <w:contextualSpacing w:val="0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CRITERIOS DE EVALUACIÓN </w:t>
      </w:r>
      <w:r>
        <w:rPr>
          <w:b/>
          <w:bCs/>
          <w:sz w:val="21"/>
          <w:szCs w:val="21"/>
        </w:rPr>
        <w:t>3</w:t>
      </w:r>
      <w:r>
        <w:rPr>
          <w:b/>
          <w:bCs/>
          <w:sz w:val="21"/>
          <w:szCs w:val="21"/>
        </w:rPr>
        <w:t>º ESO</w:t>
      </w:r>
    </w:p>
    <w:p w14:paraId="68E96936" w14:textId="77777777" w:rsidR="00AB20A8" w:rsidRDefault="00AB20A8" w:rsidP="00AB20A8">
      <w:pPr>
        <w:pStyle w:val="Prrafodelista"/>
        <w:spacing w:before="240" w:after="120" w:line="240" w:lineRule="auto"/>
        <w:ind w:left="0"/>
        <w:contextualSpacing w:val="0"/>
        <w:jc w:val="center"/>
        <w:rPr>
          <w:b/>
          <w:bCs/>
          <w:sz w:val="21"/>
          <w:szCs w:val="21"/>
        </w:rPr>
      </w:pPr>
    </w:p>
    <w:tbl>
      <w:tblPr>
        <w:tblStyle w:val="Tablaconcuadrcula"/>
        <w:tblpPr w:leftFromText="141" w:rightFromText="141" w:vertAnchor="text" w:tblpY="1"/>
        <w:tblOverlap w:val="never"/>
        <w:tblW w:w="1326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0"/>
        <w:gridCol w:w="708"/>
        <w:gridCol w:w="1134"/>
        <w:gridCol w:w="1418"/>
        <w:gridCol w:w="1985"/>
        <w:gridCol w:w="1843"/>
        <w:gridCol w:w="797"/>
      </w:tblGrid>
      <w:tr w:rsidR="00AB20A8" w14:paraId="1520E877" w14:textId="77777777" w:rsidTr="00191E31">
        <w:trPr>
          <w:trHeight w:val="680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60620B8A" w14:textId="77777777" w:rsidR="00AB20A8" w:rsidRPr="00815630" w:rsidRDefault="00AB20A8" w:rsidP="00191E31">
            <w:pPr>
              <w:jc w:val="center"/>
              <w:rPr>
                <w:i/>
                <w:iCs/>
                <w:sz w:val="19"/>
                <w:szCs w:val="19"/>
              </w:rPr>
            </w:pPr>
            <w:r w:rsidRPr="00815630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Criterios de evaluación</w:t>
            </w:r>
          </w:p>
        </w:tc>
        <w:tc>
          <w:tcPr>
            <w:tcW w:w="708" w:type="dxa"/>
            <w:vAlign w:val="center"/>
          </w:tcPr>
          <w:p w14:paraId="2C619762" w14:textId="77777777" w:rsidR="00AB20A8" w:rsidRPr="00815630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Peso CE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36F953CF" w14:textId="77777777" w:rsidR="00AB20A8" w:rsidRPr="00815630" w:rsidRDefault="00AB20A8" w:rsidP="00191E31">
            <w:pPr>
              <w:jc w:val="center"/>
              <w:rPr>
                <w:i/>
                <w:iCs/>
                <w:sz w:val="19"/>
                <w:szCs w:val="19"/>
              </w:rPr>
            </w:pPr>
            <w:r w:rsidRPr="00815630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Contenidos d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e materia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1610F170" w14:textId="77777777" w:rsidR="00AB20A8" w:rsidRPr="00815630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  <w:highlight w:val="yellow"/>
              </w:rPr>
            </w:pPr>
            <w:r w:rsidRPr="00815630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Contenidos transversales</w:t>
            </w:r>
          </w:p>
        </w:tc>
        <w:tc>
          <w:tcPr>
            <w:tcW w:w="1985" w:type="dxa"/>
            <w:vAlign w:val="center"/>
          </w:tcPr>
          <w:p w14:paraId="230B02DF" w14:textId="77777777" w:rsidR="00AB20A8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Instrumento de evaluación</w:t>
            </w:r>
          </w:p>
        </w:tc>
        <w:tc>
          <w:tcPr>
            <w:tcW w:w="1843" w:type="dxa"/>
            <w:vAlign w:val="center"/>
          </w:tcPr>
          <w:p w14:paraId="7879ECCA" w14:textId="77777777" w:rsidR="00AB20A8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Agente evaluador</w:t>
            </w:r>
          </w:p>
        </w:tc>
        <w:tc>
          <w:tcPr>
            <w:tcW w:w="797" w:type="dxa"/>
            <w:vAlign w:val="center"/>
          </w:tcPr>
          <w:p w14:paraId="787E0208" w14:textId="77777777" w:rsidR="00AB20A8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SA</w:t>
            </w:r>
          </w:p>
        </w:tc>
      </w:tr>
      <w:tr w:rsidR="00AB20A8" w14:paraId="7EB65E93" w14:textId="77777777" w:rsidTr="00191E31">
        <w:trPr>
          <w:trHeight w:val="1578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2A82E4F0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1.1 Identificar, comprender y explicar los fenómenos fisicoquímicos cotidianos más relevantes a partir de los principios, teorías y leyes científicas adecuadas, expresándolos, de manera argumentada, utilizando diversidad de soportes (textos, representaciones esquemáticas, tablas, gráficas, aplicaciones informáticas)</w:t>
            </w:r>
            <w:r w:rsidRPr="00EA295C">
              <w:rPr>
                <w:rFonts w:cs="Calibri"/>
                <w:sz w:val="19"/>
              </w:rPr>
              <w:t xml:space="preserve"> </w:t>
            </w:r>
            <w:r w:rsidRPr="00EA295C">
              <w:rPr>
                <w:rFonts w:eastAsia="Times New Roman" w:cs="Calibri"/>
                <w:sz w:val="19"/>
                <w:lang w:eastAsia="es-ES"/>
              </w:rPr>
              <w:t>y medios de comunicación. (CCL1, STEM2, CD1)</w:t>
            </w:r>
          </w:p>
        </w:tc>
        <w:tc>
          <w:tcPr>
            <w:tcW w:w="708" w:type="dxa"/>
            <w:vAlign w:val="center"/>
          </w:tcPr>
          <w:p w14:paraId="7A959E81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58EEBA77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B1, C2, D1, D2, D3, D4, E1, E2, E3,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59744DF5" w14:textId="77777777" w:rsidR="00AB20A8" w:rsidRPr="00534B9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CT1., CT2</w:t>
            </w:r>
            <w:proofErr w:type="gramStart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.,  CT</w:t>
            </w:r>
            <w:proofErr w:type="gramEnd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5., CT6., CT9</w:t>
            </w:r>
          </w:p>
        </w:tc>
        <w:tc>
          <w:tcPr>
            <w:tcW w:w="1985" w:type="dxa"/>
            <w:vAlign w:val="center"/>
          </w:tcPr>
          <w:sdt>
            <w:sdtPr>
              <w:rPr>
                <w:i/>
                <w:iCs/>
                <w:sz w:val="19"/>
                <w:szCs w:val="19"/>
              </w:rPr>
              <w:alias w:val="Lista"/>
              <w:tag w:val="Lista"/>
              <w:id w:val="215326014"/>
              <w:placeholder>
                <w:docPart w:val="0B9C266B203F4E6AA315789F2670DEF3"/>
              </w:placeholder>
              <w:dropDownList>
                <w:listItem w:value="Elija un elemento."/>
                <w:listItem w:displayText="Guía de observación" w:value="Guía de observación"/>
                <w:listItem w:displayText="Registro anecdótico" w:value="Registro anecdótico"/>
                <w:listItem w:displayText="Diario del profesor" w:value="Diario del profesor"/>
                <w:listItem w:displayText="Portfolio" w:value="Portfolio"/>
                <w:listItem w:displayText="Cuaderno del alumno" w:value="Cuaderno del alumno"/>
                <w:listItem w:displayText="Proyecto" w:value="Proyecto"/>
                <w:listItem w:displayText="Trabajo de investigación" w:value="Trabajo de investigación"/>
                <w:listItem w:displayText="Prueba oral" w:value="Prueba oral"/>
                <w:listItem w:displayText="Prueba escrita" w:value="Prueba escrita"/>
                <w:listItem w:displayText="Prueba práctica" w:value="Prueba práctica"/>
                <w:listItem w:displayText="Otro: ................." w:value="Otro: ................."/>
              </w:dropDownList>
            </w:sdtPr>
            <w:sdtContent>
              <w:p w14:paraId="5DDF8AF7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sdtContent>
          </w:sdt>
          <w:p w14:paraId="63E31333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843" w:type="dxa"/>
            <w:vAlign w:val="center"/>
          </w:tcPr>
          <w:p w14:paraId="196473D5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Heteroevaluación</w:t>
            </w:r>
          </w:p>
        </w:tc>
        <w:tc>
          <w:tcPr>
            <w:tcW w:w="797" w:type="dxa"/>
            <w:vAlign w:val="center"/>
          </w:tcPr>
          <w:p w14:paraId="3DBC5FDC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1C44A677" w14:textId="77777777" w:rsidTr="00191E31">
        <w:trPr>
          <w:trHeight w:val="1132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35571D92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1.2 Resolver los problemas fisicoquímicos planteados utilizando las leyes y teorías científicas adecuadas, razonando los procedimientos utilizados para encontrar las soluciones y expresando adecuadamente los resultados. (CCL1, STEM1, STEM2, STEM4)</w:t>
            </w:r>
          </w:p>
          <w:p w14:paraId="6A1640BB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72BE25D7" w14:textId="77777777" w:rsidR="00AB20A8" w:rsidRPr="00264F66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03BE9621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B1, C2, D1, D2, D3, D4, E1, E2, E3,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41922E8E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CT1.,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 </w:t>
            </w: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CT2</w:t>
            </w:r>
            <w:proofErr w:type="gramStart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.,  CT</w:t>
            </w:r>
            <w:proofErr w:type="gramEnd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5., CT6., CT9.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651249636"/>
            <w:placeholder>
              <w:docPart w:val="CB5D414761A543F397BB2F04BDBE4DC0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2010CAC4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487749005"/>
            <w:placeholder>
              <w:docPart w:val="7FED6B5C4780456ABEC34BB6C78AFB11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F3F7820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00F042F0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388AF864" w14:textId="77777777" w:rsidTr="00191E31">
        <w:trPr>
          <w:trHeight w:val="1232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10B2DC55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1.3 Reconocer y describir en el entorno inmediato situaciones problemáticas reales de índole científica y emprender iniciativas en las que la ciencia, y en particular la física y la química, pueden contribuir a su solución, analizando críticamente su impacto en la sociedad. (CCL1, STEM2, CPSAA4)</w:t>
            </w:r>
          </w:p>
          <w:p w14:paraId="38BB513B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052803F0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6B2BD285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C1, D3, D4, E1, E2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0B382B56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CT2</w:t>
            </w:r>
            <w:proofErr w:type="gramStart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.,CT</w:t>
            </w:r>
            <w:proofErr w:type="gramEnd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5., CT6., CT9.</w:t>
            </w:r>
          </w:p>
        </w:tc>
        <w:tc>
          <w:tcPr>
            <w:tcW w:w="1985" w:type="dxa"/>
            <w:vAlign w:val="center"/>
          </w:tcPr>
          <w:sdt>
            <w:sdtPr>
              <w:rPr>
                <w:i/>
                <w:iCs/>
                <w:sz w:val="19"/>
                <w:szCs w:val="19"/>
              </w:rPr>
              <w:alias w:val="Lista"/>
              <w:tag w:val="Lista"/>
              <w:id w:val="365877357"/>
              <w:placeholder>
                <w:docPart w:val="52F2E862D5374C24954F5AC5071AFCB7"/>
              </w:placeholder>
              <w:dropDownList>
                <w:listItem w:value="Elija un elemento."/>
                <w:listItem w:displayText="Guía de observación" w:value="Guía de observación"/>
                <w:listItem w:displayText="Registro anecdótico" w:value="Registro anecdótico"/>
                <w:listItem w:displayText="Diario del profesor" w:value="Diario del profesor"/>
                <w:listItem w:displayText="Portfolio" w:value="Portfolio"/>
                <w:listItem w:displayText="Cuaderno del alumno" w:value="Cuaderno del alumno"/>
                <w:listItem w:displayText="Proyecto" w:value="Proyecto"/>
                <w:listItem w:displayText="Trabajo de investigación" w:value="Trabajo de investigación"/>
                <w:listItem w:displayText="Prueba oral" w:value="Prueba oral"/>
                <w:listItem w:displayText="Prueba escrita" w:value="Prueba escrita"/>
                <w:listItem w:displayText="Prueba práctica" w:value="Prueba práctica"/>
                <w:listItem w:displayText="Otro: ................." w:value="Otro: ................."/>
              </w:dropDownList>
            </w:sdtPr>
            <w:sdtContent>
              <w:p w14:paraId="04E32ED4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Cuaderno del alumno</w:t>
                </w:r>
              </w:p>
            </w:sdtContent>
          </w:sdt>
          <w:p w14:paraId="1A88316B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  <w:p w14:paraId="75DC8466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843" w:type="dxa"/>
            <w:vAlign w:val="center"/>
          </w:tcPr>
          <w:sdt>
            <w:sdtPr>
              <w:rPr>
                <w:rFonts w:cstheme="minorHAnsi"/>
                <w:bCs/>
                <w:i/>
                <w:iCs/>
                <w:sz w:val="19"/>
                <w:szCs w:val="19"/>
              </w:rPr>
              <w:alias w:val="Lista"/>
              <w:tag w:val="Lista"/>
              <w:id w:val="1851683000"/>
              <w:placeholder>
                <w:docPart w:val="F972C98FECD04F86B034124E45B4BBE8"/>
              </w:placeholder>
              <w:dropDownList>
                <w:listItem w:value="Elija un elemento."/>
                <w:listItem w:displayText="Autoevaluación" w:value="Autoevaluación"/>
                <w:listItem w:displayText="Coevaluación" w:value="Coevaluación"/>
                <w:listItem w:displayText="Heteroevaluación" w:value="Heteroevaluación"/>
              </w:dropDownList>
            </w:sdtPr>
            <w:sdtContent>
              <w:p w14:paraId="27D0358B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Autoevaluación</w:t>
                </w:r>
              </w:p>
            </w:sdtContent>
          </w:sdt>
          <w:p w14:paraId="79A2CBF7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  <w:p w14:paraId="7577C4F4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797" w:type="dxa"/>
            <w:vAlign w:val="center"/>
          </w:tcPr>
          <w:p w14:paraId="0ECBB928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4D01DCFD" w14:textId="77777777" w:rsidTr="00191E31">
        <w:trPr>
          <w:trHeight w:val="2319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4667EB65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lastRenderedPageBreak/>
              <w:t>2.1 Emplear las metodologías propias de la ciencia en la identificación y descripción de fenómenos a partir de cuestiones a las que se pueda dar respuesta a través de la indagación, la deducción, el trabajo experimental,</w:t>
            </w:r>
            <w:r w:rsidRPr="00EA295C">
              <w:rPr>
                <w:rFonts w:cs="Calibri"/>
                <w:sz w:val="19"/>
              </w:rPr>
              <w:t xml:space="preserve"> </w:t>
            </w:r>
            <w:r w:rsidRPr="00EA295C">
              <w:rPr>
                <w:rFonts w:eastAsia="Times New Roman" w:cs="Calibri"/>
                <w:sz w:val="19"/>
                <w:lang w:eastAsia="es-ES"/>
              </w:rPr>
              <w:t xml:space="preserve">simulaciones informáticas y el razonamiento lógico-matemático, diferenciándolas de aquellas pseudocientíficas que no admiten comprobación experimental. (CCL1, CCL3, STEM1, STEM2, STEM4, CD1, CPSAA4, </w:t>
            </w:r>
            <w:r>
              <w:rPr>
                <w:rFonts w:eastAsia="Times New Roman" w:cs="Calibri"/>
                <w:sz w:val="19"/>
                <w:lang w:eastAsia="es-ES"/>
              </w:rPr>
              <w:t>13</w:t>
            </w:r>
            <w:r w:rsidRPr="00EA295C">
              <w:rPr>
                <w:rFonts w:eastAsia="Times New Roman" w:cs="Calibri"/>
                <w:sz w:val="19"/>
                <w:lang w:eastAsia="es-ES"/>
              </w:rPr>
              <w:t>CCEC3) </w:t>
            </w:r>
          </w:p>
          <w:p w14:paraId="1BBE5E15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712BFDAE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3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3FAFE2F0" w14:textId="77777777" w:rsidR="00AB20A8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A2, A3, A4, C2, D1, D2, D3, D4</w:t>
            </w:r>
          </w:p>
          <w:p w14:paraId="59A1EC39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E1, E2, E3,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33F03B26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CT4, CT5, CT6, CT10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794408090"/>
            <w:placeholder>
              <w:docPart w:val="AA364833F11E42459C032D3A7C4516F0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2219DE9F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339503040"/>
            <w:placeholder>
              <w:docPart w:val="1FAF52194E054D348C2D7370C3DC9655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557E4DFB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69827650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SA3, SA6, SA7</w:t>
            </w:r>
          </w:p>
        </w:tc>
      </w:tr>
      <w:tr w:rsidR="00AB20A8" w14:paraId="4AFFC7EE" w14:textId="77777777" w:rsidTr="00191E31">
        <w:trPr>
          <w:trHeight w:val="1409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5B87AE66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2.2 Seleccionar, de acuerdo con la naturaleza de las cuestiones que se traten, la mejor manera de comprobar o refutar las hipótesis formuladas, diseñando estrategias de indagación y búsqueda de evidencias que permitan obtener conclusiones y respuestas ajustadas a la naturaleza de la pregunta formulada. (CCL1, CCL3, STEM2, CD1, CPSAA4) </w:t>
            </w:r>
          </w:p>
          <w:p w14:paraId="7F3A6CBF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7F6AD897" w14:textId="77777777" w:rsidR="00AB20A8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</w:p>
          <w:p w14:paraId="410406C7" w14:textId="77777777" w:rsidR="00AB20A8" w:rsidRPr="00264F66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5284C5C0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A2, A3, A4, C1, D1, E1, E2, E3,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4AA33F33" w14:textId="77777777" w:rsidR="00AB20A8" w:rsidRPr="00534B9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CT1., CT2</w:t>
            </w:r>
            <w:proofErr w:type="gramStart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.,  CT</w:t>
            </w:r>
            <w:proofErr w:type="gramEnd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5., CT6., CT9.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70177378"/>
            <w:placeholder>
              <w:docPart w:val="1C61C59423F14A7E9A91F387C5ADA966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73BC694E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527184797"/>
            <w:placeholder>
              <w:docPart w:val="FB7C3D70456942A3B47682E8E99F5D30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1E20D71D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6CE93E16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0195058F" w14:textId="77777777" w:rsidTr="00191E31">
        <w:trPr>
          <w:trHeight w:val="1252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51A5CBB4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2.3 Aplicar las leyes y teorías científicas conocidas al formular cuestiones e hipótesis, siendo coherente con el conocimiento científico existente y diseñando, de forma guiada, los procedimientos experimentales o deductivos necesarios para resolverlas o comprobarlas. (STEM2, CE1)  </w:t>
            </w:r>
          </w:p>
          <w:p w14:paraId="608494DA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594F4E94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5286665F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A2, B1, C2, D1, D2, D3, D4, E1, E2, E3,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091225DA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CT1., CT2</w:t>
            </w:r>
            <w:proofErr w:type="gramStart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.,  CT</w:t>
            </w:r>
            <w:proofErr w:type="gramEnd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5., CT6.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529526005"/>
            <w:placeholder>
              <w:docPart w:val="CFB4AD276200494FB18D0DC047486C32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1842DFC9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845859195"/>
            <w:placeholder>
              <w:docPart w:val="48052CE6558948B7B161F347259F9F6E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588FCF5A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2012856A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350E4B1B" w14:textId="77777777" w:rsidTr="00191E31">
        <w:trPr>
          <w:trHeight w:val="621"/>
        </w:trPr>
        <w:tc>
          <w:tcPr>
            <w:tcW w:w="5380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4D02EE74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3.1 Emplear datos en diferentes formatos (textos, tablas y gráficos)</w:t>
            </w:r>
            <w:r w:rsidRPr="00EA295C">
              <w:rPr>
                <w:rFonts w:cs="Calibri"/>
                <w:sz w:val="19"/>
              </w:rPr>
              <w:t xml:space="preserve"> </w:t>
            </w:r>
            <w:r w:rsidRPr="00EA295C">
              <w:rPr>
                <w:rFonts w:eastAsia="Times New Roman" w:cs="Calibri"/>
                <w:sz w:val="19"/>
                <w:lang w:eastAsia="es-ES"/>
              </w:rPr>
              <w:t>para interpretar y comunicar información relativa a un proceso fisicoquímico concreto, relacionando entre sí lo que cada uno de ellos contiene, y extrayendo en cada caso lo más relevante para la resolución de un problema. (STEM4, CD3, CPSAA4)</w:t>
            </w:r>
          </w:p>
          <w:p w14:paraId="0482B821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25DE7CB7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63635132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A2, B1, C2, D1, D2, D3, D4, E1, E2, E3, E4</w:t>
            </w:r>
          </w:p>
        </w:tc>
        <w:tc>
          <w:tcPr>
            <w:tcW w:w="1418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742EC766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CT2, CT6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217427687"/>
            <w:placeholder>
              <w:docPart w:val="A47560380A904BDDAD3B58F28B311E46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41A484E6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553741376"/>
            <w:placeholder>
              <w:docPart w:val="3EB0F395D37242C5AF2DA2C29C996929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5F8B344F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Merge w:val="restart"/>
            <w:vAlign w:val="center"/>
          </w:tcPr>
          <w:p w14:paraId="7A62A2D9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5FBA6CD7" w14:textId="77777777" w:rsidTr="00191E31">
        <w:trPr>
          <w:trHeight w:val="412"/>
        </w:trPr>
        <w:tc>
          <w:tcPr>
            <w:tcW w:w="5380" w:type="dxa"/>
            <w:vMerge/>
            <w:vAlign w:val="center"/>
          </w:tcPr>
          <w:p w14:paraId="0064106C" w14:textId="77777777" w:rsidR="00AB20A8" w:rsidRPr="00056F8B" w:rsidRDefault="00AB20A8" w:rsidP="00191E31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Merge/>
            <w:vAlign w:val="center"/>
          </w:tcPr>
          <w:p w14:paraId="19D6A8E6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5B1A32BB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17191A77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446766116"/>
            <w:placeholder>
              <w:docPart w:val="36F4B914313A4863A90F38FC53C4A632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39190DD0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Cuaderno del alumno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819113896"/>
            <w:placeholder>
              <w:docPart w:val="5B679F7D59B94550A7EC56D8679AFA0F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1133C273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Autoevaluación</w:t>
                </w:r>
              </w:p>
            </w:tc>
          </w:sdtContent>
        </w:sdt>
        <w:tc>
          <w:tcPr>
            <w:tcW w:w="797" w:type="dxa"/>
            <w:vMerge/>
            <w:vAlign w:val="center"/>
          </w:tcPr>
          <w:p w14:paraId="09B7801C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B20A8" w14:paraId="1B8B345F" w14:textId="77777777" w:rsidTr="00191E31">
        <w:trPr>
          <w:trHeight w:val="783"/>
        </w:trPr>
        <w:tc>
          <w:tcPr>
            <w:tcW w:w="5380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0DEE5691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3.2 Utilizar adecuadamente las reglas básicas de la física y la química, incluyendo el uso de unidades de medida, las herramientas matemáticas y las reglas de nomenclatura de la IUPAC, consiguiendo una comunicación efectiva con toda la comunidad científica. (STEM4, CD3, CC1, CCEC2)</w:t>
            </w:r>
          </w:p>
          <w:p w14:paraId="0B7B9FB8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20AAFB4F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5A77D8A5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A2, B2, D1, D2, D3, D4 E1, E2, E3, E4</w:t>
            </w:r>
          </w:p>
        </w:tc>
        <w:tc>
          <w:tcPr>
            <w:tcW w:w="1418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42BF0EB4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CT2, CT6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573500591"/>
            <w:placeholder>
              <w:docPart w:val="6E642E52839D4AB7B8C609861C1E016E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Merge w:val="restart"/>
                <w:vAlign w:val="center"/>
              </w:tcPr>
              <w:p w14:paraId="36A3E449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266345554"/>
            <w:placeholder>
              <w:docPart w:val="2D110EAF6D93426483638E85DB56F73C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487996A4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Autoevaluación</w:t>
                </w:r>
              </w:p>
            </w:tc>
          </w:sdtContent>
        </w:sdt>
        <w:tc>
          <w:tcPr>
            <w:tcW w:w="797" w:type="dxa"/>
            <w:vMerge w:val="restart"/>
            <w:vAlign w:val="center"/>
          </w:tcPr>
          <w:p w14:paraId="7B94EE69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57BC87CA" w14:textId="77777777" w:rsidTr="00191E31">
        <w:trPr>
          <w:trHeight w:val="664"/>
        </w:trPr>
        <w:tc>
          <w:tcPr>
            <w:tcW w:w="5380" w:type="dxa"/>
            <w:vMerge/>
            <w:vAlign w:val="center"/>
          </w:tcPr>
          <w:p w14:paraId="4664EEA9" w14:textId="77777777" w:rsidR="00AB20A8" w:rsidRPr="00056F8B" w:rsidRDefault="00AB20A8" w:rsidP="00191E31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Merge/>
            <w:vAlign w:val="center"/>
          </w:tcPr>
          <w:p w14:paraId="2924B48B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002F0899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27698FBA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85" w:type="dxa"/>
            <w:vMerge/>
            <w:vAlign w:val="center"/>
          </w:tcPr>
          <w:p w14:paraId="17BBAA9E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834337308"/>
            <w:placeholder>
              <w:docPart w:val="30B27A44731B475FB859807989FFC336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158D1B4F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Merge/>
            <w:vAlign w:val="center"/>
          </w:tcPr>
          <w:p w14:paraId="615D6A1B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B20A8" w14:paraId="627B5429" w14:textId="77777777" w:rsidTr="00191E31">
        <w:trPr>
          <w:trHeight w:val="592"/>
        </w:trPr>
        <w:tc>
          <w:tcPr>
            <w:tcW w:w="5380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76B2457E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lastRenderedPageBreak/>
              <w:t>3.3 Poner en práctica las normas de uso en el laboratorio de física y química, asegurando la salud propia y colectiva, la conservación sostenible del medio ambiente y el cuidado de las instalaciones. (STEM5, CPSAA2, CC1)</w:t>
            </w:r>
          </w:p>
          <w:p w14:paraId="3020EF4E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7A8958FA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02276044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A2, A3, A4, B2, E2</w:t>
            </w:r>
          </w:p>
        </w:tc>
        <w:tc>
          <w:tcPr>
            <w:tcW w:w="1418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3BA4C47B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CT6, CT12, CT15</w:t>
            </w:r>
          </w:p>
        </w:tc>
        <w:tc>
          <w:tcPr>
            <w:tcW w:w="1985" w:type="dxa"/>
            <w:vMerge w:val="restart"/>
            <w:vAlign w:val="center"/>
          </w:tcPr>
          <w:sdt>
            <w:sdtPr>
              <w:rPr>
                <w:i/>
                <w:iCs/>
                <w:sz w:val="19"/>
                <w:szCs w:val="19"/>
              </w:rPr>
              <w:alias w:val="Lista"/>
              <w:tag w:val="Lista"/>
              <w:id w:val="-765154701"/>
              <w:placeholder>
                <w:docPart w:val="B95C2D1C793540D7940AEA478261FAB6"/>
              </w:placeholder>
              <w:dropDownList>
                <w:listItem w:value="Elija un elemento."/>
                <w:listItem w:displayText="Guía de observación" w:value="Guía de observación"/>
                <w:listItem w:displayText="Registro anecdótico" w:value="Registro anecdótico"/>
                <w:listItem w:displayText="Diario del profesor" w:value="Diario del profesor"/>
                <w:listItem w:displayText="Portfolio" w:value="Portfolio"/>
                <w:listItem w:displayText="Cuaderno del alumno" w:value="Cuaderno del alumno"/>
                <w:listItem w:displayText="Proyecto" w:value="Proyecto"/>
                <w:listItem w:displayText="Trabajo de investigación" w:value="Trabajo de investigación"/>
                <w:listItem w:displayText="Prueba oral" w:value="Prueba oral"/>
                <w:listItem w:displayText="Prueba escrita" w:value="Prueba escrita"/>
                <w:listItem w:displayText="Prueba práctica" w:value="Prueba práctica"/>
                <w:listItem w:displayText="Otro: ................." w:value="Otro: ................."/>
              </w:dropDownList>
            </w:sdtPr>
            <w:sdtContent>
              <w:p w14:paraId="3B1269DE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sdtContent>
          </w:sdt>
        </w:tc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938324169"/>
            <w:placeholder>
              <w:docPart w:val="E5333E85B1FF4891BBAE015B2EEC59ED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4C74498E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Merge w:val="restart"/>
            <w:vAlign w:val="center"/>
          </w:tcPr>
          <w:p w14:paraId="2436B99C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SA3, SA6, SA7</w:t>
            </w:r>
          </w:p>
        </w:tc>
      </w:tr>
      <w:tr w:rsidR="00AB20A8" w14:paraId="68D9C9AD" w14:textId="77777777" w:rsidTr="00191E31">
        <w:trPr>
          <w:trHeight w:val="461"/>
        </w:trPr>
        <w:tc>
          <w:tcPr>
            <w:tcW w:w="5380" w:type="dxa"/>
            <w:vMerge/>
            <w:vAlign w:val="center"/>
          </w:tcPr>
          <w:p w14:paraId="30589578" w14:textId="77777777" w:rsidR="00AB20A8" w:rsidRPr="00056F8B" w:rsidRDefault="00AB20A8" w:rsidP="00191E31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Merge/>
            <w:vAlign w:val="center"/>
          </w:tcPr>
          <w:p w14:paraId="516AD7A3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0ADF6727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3784FBF7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85" w:type="dxa"/>
            <w:vMerge/>
            <w:vAlign w:val="center"/>
          </w:tcPr>
          <w:p w14:paraId="03C3006F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488676274"/>
            <w:placeholder>
              <w:docPart w:val="E5D2C088A4A6493281FB8C521D184BC4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6AF463A9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Merge/>
            <w:vAlign w:val="center"/>
          </w:tcPr>
          <w:p w14:paraId="3CA03338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B20A8" w14:paraId="45E79226" w14:textId="77777777" w:rsidTr="00191E31">
        <w:trPr>
          <w:trHeight w:val="1551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061AE5FE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bookmarkStart w:id="0" w:name="_Hlk144453390"/>
            <w:r w:rsidRPr="00EA295C">
              <w:rPr>
                <w:rFonts w:eastAsia="Times New Roman" w:cs="Calibri"/>
                <w:sz w:val="19"/>
                <w:lang w:eastAsia="es-ES"/>
              </w:rPr>
              <w:t>4.1 Utilizar recursos variados, tradicionales y digitales, como el manejo de simulaciones informáticas, mejorando el aprendizaje autónomo y la interacción con otros miembros de la comunidad educativa, con respeto hacia docentes y estudiantes y analizando críticamente las aportaciones de cada participante. (CCL3, STEM4, CD1, CD2, CD3, CPSAA3, CPSAA4)</w:t>
            </w:r>
          </w:p>
          <w:p w14:paraId="50F5E337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041A99B0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0B86AD36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B1, C1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48AFB3E7" w14:textId="77777777" w:rsidR="00AB20A8" w:rsidRPr="00534B9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CT4, CT5, CT6, CT10, CT11, CT15</w:t>
            </w:r>
          </w:p>
        </w:tc>
        <w:tc>
          <w:tcPr>
            <w:tcW w:w="1985" w:type="dxa"/>
            <w:vAlign w:val="center"/>
          </w:tcPr>
          <w:sdt>
            <w:sdtPr>
              <w:rPr>
                <w:i/>
                <w:iCs/>
                <w:sz w:val="19"/>
                <w:szCs w:val="19"/>
              </w:rPr>
              <w:alias w:val="Lista"/>
              <w:tag w:val="Lista"/>
              <w:id w:val="-1094865753"/>
              <w:placeholder>
                <w:docPart w:val="BC7C5EECC9CD4A45975EA769AD87F812"/>
              </w:placeholder>
              <w:dropDownList>
                <w:listItem w:value="Elija un elemento."/>
                <w:listItem w:displayText="Guía de observación" w:value="Guía de observación"/>
                <w:listItem w:displayText="Registro anecdótico" w:value="Registro anecdótico"/>
                <w:listItem w:displayText="Diario del profesor" w:value="Diario del profesor"/>
                <w:listItem w:displayText="Portfolio" w:value="Portfolio"/>
                <w:listItem w:displayText="Cuaderno del alumno" w:value="Cuaderno del alumno"/>
                <w:listItem w:displayText="Proyecto" w:value="Proyecto"/>
                <w:listItem w:displayText="Trabajo de investigación" w:value="Trabajo de investigación"/>
                <w:listItem w:displayText="Prueba oral" w:value="Prueba oral"/>
                <w:listItem w:displayText="Prueba escrita" w:value="Prueba escrita"/>
                <w:listItem w:displayText="Prueba práctica" w:value="Prueba práctica"/>
                <w:listItem w:displayText="Otro: ................." w:value="Otro: ................."/>
              </w:dropDownList>
            </w:sdtPr>
            <w:sdtContent>
              <w:p w14:paraId="1795831B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Guía de observación</w:t>
                </w:r>
              </w:p>
            </w:sdtContent>
          </w:sdt>
          <w:p w14:paraId="5DD362A5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843" w:type="dxa"/>
            <w:vAlign w:val="center"/>
          </w:tcPr>
          <w:sdt>
            <w:sdtPr>
              <w:rPr>
                <w:rFonts w:cstheme="minorHAnsi"/>
                <w:bCs/>
                <w:i/>
                <w:iCs/>
                <w:sz w:val="19"/>
                <w:szCs w:val="19"/>
              </w:rPr>
              <w:alias w:val="Lista"/>
              <w:tag w:val="Lista"/>
              <w:id w:val="-70975933"/>
              <w:placeholder>
                <w:docPart w:val="51BFA91009D242F290E2E1BCC7AC87A9"/>
              </w:placeholder>
              <w:dropDownList>
                <w:listItem w:value="Elija un elemento."/>
                <w:listItem w:displayText="Autoevaluación" w:value="Autoevaluación"/>
                <w:listItem w:displayText="Coevaluación" w:value="Coevaluación"/>
                <w:listItem w:displayText="Heteroevaluación" w:value="Heteroevaluación"/>
              </w:dropDownList>
            </w:sdtPr>
            <w:sdtContent>
              <w:p w14:paraId="117C4ADB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sdtContent>
          </w:sdt>
          <w:p w14:paraId="68507126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  <w:p w14:paraId="7111A47B" w14:textId="77777777" w:rsidR="00AB20A8" w:rsidRPr="00056F8B" w:rsidRDefault="00AB20A8" w:rsidP="00191E31">
            <w:pPr>
              <w:jc w:val="both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797" w:type="dxa"/>
            <w:vAlign w:val="center"/>
          </w:tcPr>
          <w:p w14:paraId="4CDFEF2E" w14:textId="77777777" w:rsidR="00AB20A8" w:rsidRDefault="00AB20A8" w:rsidP="00191E31">
            <w:pPr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SA3, SA6, SA7</w:t>
            </w:r>
          </w:p>
        </w:tc>
      </w:tr>
      <w:bookmarkEnd w:id="0"/>
      <w:tr w:rsidR="00AB20A8" w14:paraId="3D498254" w14:textId="77777777" w:rsidTr="00191E31">
        <w:trPr>
          <w:trHeight w:val="744"/>
        </w:trPr>
        <w:tc>
          <w:tcPr>
            <w:tcW w:w="5380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5FDE9EDC" w14:textId="77777777" w:rsidR="00AB20A8" w:rsidRPr="00D635E3" w:rsidRDefault="00AB20A8" w:rsidP="00191E31">
            <w:pPr>
              <w:jc w:val="both"/>
              <w:rPr>
                <w:sz w:val="19"/>
                <w:szCs w:val="19"/>
                <w:lang w:val="en-GB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4.2 Trabajar de forma adecuada con medios variados, tradicionales y digitales, en la consulta de información y la creación de contenidos, seleccionando con criterio las fuentes más fiables y desechando las menos adecuadas y mejorando el aprendizaje propio y colectivo. </w:t>
            </w:r>
            <w:r w:rsidRPr="00D635E3">
              <w:rPr>
                <w:rFonts w:eastAsia="Times New Roman" w:cs="Calibri"/>
                <w:sz w:val="19"/>
                <w:lang w:val="en-GB" w:eastAsia="es-ES"/>
              </w:rPr>
              <w:t>(CCL2, CCL3, STEM4, CD1, CD2, CD3, CPSAA3, CPSAA4, CE3, CCEC4) </w:t>
            </w:r>
          </w:p>
          <w:p w14:paraId="7A813CB4" w14:textId="77777777" w:rsidR="00AB20A8" w:rsidRPr="00D635E3" w:rsidRDefault="00AB20A8" w:rsidP="00191E31">
            <w:pPr>
              <w:jc w:val="both"/>
              <w:rPr>
                <w:sz w:val="19"/>
                <w:szCs w:val="19"/>
                <w:lang w:val="en-GB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4B02BCFA" w14:textId="77777777" w:rsidR="00AB20A8" w:rsidRPr="00D635E3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  <w:lang w:val="en-GB"/>
              </w:rPr>
            </w:pPr>
            <w:r>
              <w:rPr>
                <w:rFonts w:eastAsia="Calibri" w:cstheme="minorHAnsi"/>
                <w:sz w:val="19"/>
                <w:szCs w:val="19"/>
                <w:lang w:val="en-GB"/>
              </w:rPr>
              <w:t>2</w:t>
            </w:r>
          </w:p>
        </w:tc>
        <w:tc>
          <w:tcPr>
            <w:tcW w:w="1134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431898C3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A2, A6, A7, E2</w:t>
            </w:r>
          </w:p>
        </w:tc>
        <w:tc>
          <w:tcPr>
            <w:tcW w:w="1418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21A957CB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CT1, CT2, CT3, CT4, CT6, CT10,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559442379"/>
            <w:placeholder>
              <w:docPart w:val="5626C22D628447C88DC325D7BD8E3B53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7899D03F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Guía de observación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1288040247"/>
            <w:placeholder>
              <w:docPart w:val="1086D48BE52143BA9034731D8D02D2DC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FD7085B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Merge w:val="restart"/>
            <w:vAlign w:val="center"/>
          </w:tcPr>
          <w:p w14:paraId="3768747C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SA3, SA6, SA7</w:t>
            </w:r>
          </w:p>
        </w:tc>
      </w:tr>
      <w:tr w:rsidR="00AB20A8" w14:paraId="12F84BDE" w14:textId="77777777" w:rsidTr="00191E31">
        <w:trPr>
          <w:trHeight w:val="681"/>
        </w:trPr>
        <w:tc>
          <w:tcPr>
            <w:tcW w:w="5380" w:type="dxa"/>
            <w:vMerge/>
            <w:vAlign w:val="center"/>
          </w:tcPr>
          <w:p w14:paraId="48199CB8" w14:textId="77777777" w:rsidR="00AB20A8" w:rsidRPr="00056F8B" w:rsidRDefault="00AB20A8" w:rsidP="00191E31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Merge/>
            <w:vAlign w:val="center"/>
          </w:tcPr>
          <w:p w14:paraId="199E0E45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5F963539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2084A27A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871723055"/>
            <w:placeholder>
              <w:docPart w:val="966292853F0E4D53BC0CFC3A896EC0D5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1B59E2D6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Cuaderno del alumno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424115457"/>
            <w:placeholder>
              <w:docPart w:val="82A51C67A6BD415ABB3B1E393BC064BE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625FEE47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Merge/>
            <w:vAlign w:val="center"/>
          </w:tcPr>
          <w:p w14:paraId="1544FF06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B20A8" w14:paraId="0E411A20" w14:textId="77777777" w:rsidTr="00191E31">
        <w:trPr>
          <w:trHeight w:val="1093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5A835073" w14:textId="77777777" w:rsidR="00AB20A8" w:rsidRPr="003626A9" w:rsidRDefault="00AB20A8" w:rsidP="00191E31">
            <w:pPr>
              <w:jc w:val="both"/>
              <w:rPr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5.1 Establecer interacciones constructivas y coeducativas, emprendiendo actividades de cooperación como forma de construir un medio de trabajo eficiente en la ciencia. (CCL5, CP3, STEM5, CD3, CPSAA3, CC3, CE2)</w:t>
            </w:r>
          </w:p>
          <w:p w14:paraId="7AB22C95" w14:textId="77777777" w:rsidR="00AB20A8" w:rsidRPr="003626A9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2065440C" w14:textId="77777777" w:rsidR="00AB20A8" w:rsidRPr="003626A9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67F033D5" w14:textId="77777777" w:rsidR="00AB20A8" w:rsidRPr="003626A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A2, A4, E2,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05016A6B" w14:textId="77777777" w:rsidR="00AB20A8" w:rsidRPr="003626A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CT7, CT11,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445541330"/>
            <w:placeholder>
              <w:docPart w:val="7863D90EA70A41E1AE6B74F07EFEA4B9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225C3DE6" w14:textId="77777777" w:rsidR="00AB20A8" w:rsidRPr="003626A9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Guía de observación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749237513"/>
            <w:placeholder>
              <w:docPart w:val="4325EB05B250455DA9621B6074AA0B9D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47BF6EC8" w14:textId="77777777" w:rsidR="00AB20A8" w:rsidRPr="003626A9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1609BA69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3AA9B6C6" w14:textId="77777777" w:rsidTr="00191E31">
        <w:trPr>
          <w:trHeight w:val="1160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7293F824" w14:textId="77777777" w:rsidR="00AB20A8" w:rsidRPr="003626A9" w:rsidRDefault="00AB20A8" w:rsidP="00191E31">
            <w:pPr>
              <w:jc w:val="both"/>
              <w:rPr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5.2 Emprender, de forma guiada y de acuerdo con la metodología adecuada, proyectos científicos que involucren al alumnado en la mejora de la sociedad y que creen valor para el individuo y para la comunidad. (STEM3, STEM5, CE2) </w:t>
            </w:r>
          </w:p>
          <w:p w14:paraId="31A377F6" w14:textId="77777777" w:rsidR="00AB20A8" w:rsidRPr="003626A9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673DEE02" w14:textId="77777777" w:rsidR="00AB20A8" w:rsidRPr="003626A9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4DE0B42B" w14:textId="77777777" w:rsidR="00AB20A8" w:rsidRPr="003626A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A2, C1, D1, D2, E2, E3,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406CAF9C" w14:textId="77777777" w:rsidR="00AB20A8" w:rsidRPr="003626A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CT5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2029294324"/>
            <w:placeholder>
              <w:docPart w:val="FCDCD17E678A44EB8AFC2264A7F5CF0E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2499D348" w14:textId="77777777" w:rsidR="00AB20A8" w:rsidRPr="003626A9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301007141"/>
            <w:placeholder>
              <w:docPart w:val="1C626C2917204E02A046962D572D407A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C4B424E" w14:textId="77777777" w:rsidR="00AB20A8" w:rsidRPr="003626A9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2E3B7950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SA3, SA6, SA7</w:t>
            </w:r>
          </w:p>
        </w:tc>
      </w:tr>
      <w:tr w:rsidR="00AB20A8" w14:paraId="53F25437" w14:textId="77777777" w:rsidTr="00191E31">
        <w:trPr>
          <w:trHeight w:val="2087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1BD59310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lastRenderedPageBreak/>
              <w:t>6.1 Reconocer y valorar, a través del análisis histórico de los avances científicos logrados por hombres y mujeres de ciencia, que la ciencia es un proceso en permanente construcción y que existen repercusiones mutuas de la ciencia actual con la tecnología, la sociedad y el medio ambiente. (STEM2, CD4, CPSAA1, CPSAA4, CC3, CCEC1)</w:t>
            </w:r>
          </w:p>
          <w:p w14:paraId="6B778B13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641F55EE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21307962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A6, A7, B1, C1, D4, E3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5BAD69FC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A6, A7, B1, C1, D4, E3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957158957"/>
            <w:placeholder>
              <w:docPart w:val="4828D58CAF754183ACF5EE08ECB74A1D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26C7CA08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Cuaderno del alumno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708465784"/>
            <w:placeholder>
              <w:docPart w:val="7186D30E458A4198A8C5CA0BA6825E07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599E5472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2A1A7474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SA</w:t>
            </w: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1</w:t>
            </w: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, SA</w:t>
            </w: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4</w:t>
            </w: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, SA</w:t>
            </w: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8</w:t>
            </w:r>
          </w:p>
        </w:tc>
      </w:tr>
      <w:tr w:rsidR="00AB20A8" w14:paraId="15B0D399" w14:textId="77777777" w:rsidTr="00191E31">
        <w:trPr>
          <w:trHeight w:val="1624"/>
        </w:trPr>
        <w:tc>
          <w:tcPr>
            <w:tcW w:w="5380" w:type="dxa"/>
            <w:tcMar>
              <w:left w:w="108" w:type="dxa"/>
              <w:right w:w="108" w:type="dxa"/>
            </w:tcMar>
            <w:vAlign w:val="center"/>
          </w:tcPr>
          <w:p w14:paraId="1295A62A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EA295C">
              <w:rPr>
                <w:rFonts w:eastAsia="Times New Roman" w:cs="Calibri"/>
                <w:sz w:val="19"/>
                <w:lang w:eastAsia="es-ES"/>
              </w:rPr>
              <w:t>6.2 Detectar en el entorno las necesidades tecnológicas, ambientales, económicas y sociales más importantes que demanda la sociedad, entendiendo la capacidad de la ciencia para darles solución sostenible a través de la implicación de todos los ciudadanos. (STEM5, CD4, CC4)</w:t>
            </w:r>
          </w:p>
          <w:p w14:paraId="1214471E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2EF903AB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220E92B0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A6, A7, C1, E2, E4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241E1C11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CT5, CT6, CT14,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664541932"/>
            <w:placeholder>
              <w:docPart w:val="2FDCD9842E78478E9DDFEF5FF07715CB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32277F82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494848848"/>
            <w:placeholder>
              <w:docPart w:val="EA501AFBBE274DF39214657BE91A9987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0537512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Autoevaluación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0CBEFB06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C4306A">
              <w:rPr>
                <w:rFonts w:cstheme="minorHAnsi"/>
                <w:bCs/>
                <w:i/>
                <w:iCs/>
                <w:sz w:val="19"/>
                <w:szCs w:val="19"/>
              </w:rPr>
              <w:t>SA3, SA6, SA7</w:t>
            </w:r>
          </w:p>
        </w:tc>
      </w:tr>
    </w:tbl>
    <w:p w14:paraId="3BB253D2" w14:textId="77777777" w:rsidR="00AB20A8" w:rsidRDefault="00AB20A8" w:rsidP="00AB20A8">
      <w:pPr>
        <w:pStyle w:val="Prrafodelista"/>
        <w:spacing w:before="240" w:after="120" w:line="240" w:lineRule="auto"/>
        <w:ind w:left="0"/>
        <w:contextualSpacing w:val="0"/>
        <w:jc w:val="both"/>
        <w:rPr>
          <w:noProof/>
        </w:rPr>
      </w:pPr>
      <w:r>
        <w:rPr>
          <w:color w:val="FF0000"/>
          <w:sz w:val="21"/>
          <w:szCs w:val="21"/>
        </w:rPr>
        <w:br w:type="textWrapping" w:clear="all"/>
      </w:r>
    </w:p>
    <w:p w14:paraId="434684D1" w14:textId="77777777" w:rsidR="00AB20A8" w:rsidRDefault="00AB20A8" w:rsidP="00AB20A8">
      <w:pPr>
        <w:tabs>
          <w:tab w:val="left" w:pos="2136"/>
        </w:tabs>
        <w:jc w:val="both"/>
        <w:rPr>
          <w:sz w:val="21"/>
          <w:szCs w:val="21"/>
        </w:rPr>
      </w:pPr>
      <w:r>
        <w:rPr>
          <w:sz w:val="21"/>
          <w:szCs w:val="21"/>
        </w:rPr>
        <w:t>En base a la tabla anterior, las notas de cada una de las competencias específicas se obtendrán a partir de los instrumentos empleados para evaluarlas de la siguiente forma:</w:t>
      </w:r>
    </w:p>
    <w:tbl>
      <w:tblPr>
        <w:tblW w:w="12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1"/>
        <w:gridCol w:w="490"/>
        <w:gridCol w:w="527"/>
        <w:gridCol w:w="527"/>
        <w:gridCol w:w="547"/>
        <w:gridCol w:w="547"/>
        <w:gridCol w:w="547"/>
        <w:gridCol w:w="389"/>
        <w:gridCol w:w="478"/>
        <w:gridCol w:w="584"/>
        <w:gridCol w:w="584"/>
        <w:gridCol w:w="547"/>
        <w:gridCol w:w="505"/>
        <w:gridCol w:w="452"/>
        <w:gridCol w:w="500"/>
        <w:gridCol w:w="855"/>
        <w:gridCol w:w="490"/>
        <w:gridCol w:w="922"/>
        <w:gridCol w:w="560"/>
      </w:tblGrid>
      <w:tr w:rsidR="00AB20A8" w:rsidRPr="004715FC" w14:paraId="1F8EABF5" w14:textId="77777777" w:rsidTr="00191E31">
        <w:trPr>
          <w:trHeight w:val="290"/>
          <w:jc w:val="center"/>
        </w:trPr>
        <w:tc>
          <w:tcPr>
            <w:tcW w:w="2841" w:type="dxa"/>
            <w:shd w:val="clear" w:color="000000" w:fill="FFFF00"/>
            <w:noWrap/>
            <w:vAlign w:val="bottom"/>
            <w:hideMark/>
          </w:tcPr>
          <w:p w14:paraId="0362247D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COMPETENCIA</w:t>
            </w:r>
          </w:p>
        </w:tc>
        <w:tc>
          <w:tcPr>
            <w:tcW w:w="1544" w:type="dxa"/>
            <w:gridSpan w:val="3"/>
            <w:shd w:val="clear" w:color="000000" w:fill="E2EFDA"/>
            <w:noWrap/>
            <w:vAlign w:val="bottom"/>
            <w:hideMark/>
          </w:tcPr>
          <w:p w14:paraId="671E8BBA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C1 (33%)</w:t>
            </w:r>
          </w:p>
        </w:tc>
        <w:tc>
          <w:tcPr>
            <w:tcW w:w="1641" w:type="dxa"/>
            <w:gridSpan w:val="3"/>
            <w:shd w:val="clear" w:color="000000" w:fill="DDEBF7"/>
            <w:noWrap/>
            <w:vAlign w:val="bottom"/>
            <w:hideMark/>
          </w:tcPr>
          <w:p w14:paraId="19E340E1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 xml:space="preserve"> C2(35%)</w:t>
            </w:r>
          </w:p>
        </w:tc>
        <w:tc>
          <w:tcPr>
            <w:tcW w:w="2035" w:type="dxa"/>
            <w:gridSpan w:val="4"/>
            <w:shd w:val="clear" w:color="000000" w:fill="FFF2CC"/>
            <w:noWrap/>
            <w:vAlign w:val="bottom"/>
            <w:hideMark/>
          </w:tcPr>
          <w:p w14:paraId="3E3CB734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C3 (20%)</w:t>
            </w:r>
          </w:p>
        </w:tc>
        <w:tc>
          <w:tcPr>
            <w:tcW w:w="1504" w:type="dxa"/>
            <w:gridSpan w:val="3"/>
            <w:shd w:val="clear" w:color="000000" w:fill="EDEDED"/>
            <w:noWrap/>
            <w:vAlign w:val="bottom"/>
            <w:hideMark/>
          </w:tcPr>
          <w:p w14:paraId="3A4D19F6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C4 (4%)</w:t>
            </w:r>
          </w:p>
        </w:tc>
        <w:tc>
          <w:tcPr>
            <w:tcW w:w="1355" w:type="dxa"/>
            <w:gridSpan w:val="2"/>
            <w:shd w:val="clear" w:color="000000" w:fill="FCE4D6"/>
            <w:noWrap/>
            <w:vAlign w:val="bottom"/>
            <w:hideMark/>
          </w:tcPr>
          <w:p w14:paraId="3AE9C490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C5 (4%)</w:t>
            </w:r>
          </w:p>
        </w:tc>
        <w:tc>
          <w:tcPr>
            <w:tcW w:w="1412" w:type="dxa"/>
            <w:gridSpan w:val="2"/>
            <w:shd w:val="clear" w:color="000000" w:fill="D9E1F2"/>
            <w:noWrap/>
            <w:vAlign w:val="bottom"/>
            <w:hideMark/>
          </w:tcPr>
          <w:p w14:paraId="3526AC1E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C6 (4%)</w:t>
            </w:r>
          </w:p>
        </w:tc>
        <w:tc>
          <w:tcPr>
            <w:tcW w:w="560" w:type="dxa"/>
            <w:noWrap/>
            <w:vAlign w:val="bottom"/>
            <w:hideMark/>
          </w:tcPr>
          <w:p w14:paraId="27A5D2A4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</w:p>
        </w:tc>
      </w:tr>
      <w:tr w:rsidR="00AB20A8" w:rsidRPr="004715FC" w14:paraId="177560CE" w14:textId="77777777" w:rsidTr="00191E31">
        <w:trPr>
          <w:trHeight w:val="290"/>
          <w:jc w:val="center"/>
        </w:trPr>
        <w:tc>
          <w:tcPr>
            <w:tcW w:w="2841" w:type="dxa"/>
            <w:noWrap/>
            <w:vAlign w:val="bottom"/>
            <w:hideMark/>
          </w:tcPr>
          <w:p w14:paraId="3F678955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Criterio de evaluación</w:t>
            </w:r>
          </w:p>
        </w:tc>
        <w:tc>
          <w:tcPr>
            <w:tcW w:w="490" w:type="dxa"/>
            <w:shd w:val="clear" w:color="000000" w:fill="E2EFDA"/>
            <w:noWrap/>
            <w:vAlign w:val="bottom"/>
            <w:hideMark/>
          </w:tcPr>
          <w:p w14:paraId="020C459E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1.1</w:t>
            </w:r>
          </w:p>
        </w:tc>
        <w:tc>
          <w:tcPr>
            <w:tcW w:w="527" w:type="dxa"/>
            <w:shd w:val="clear" w:color="000000" w:fill="E2EFDA"/>
            <w:noWrap/>
            <w:vAlign w:val="bottom"/>
            <w:hideMark/>
          </w:tcPr>
          <w:p w14:paraId="2BD779AB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1.2</w:t>
            </w:r>
          </w:p>
        </w:tc>
        <w:tc>
          <w:tcPr>
            <w:tcW w:w="527" w:type="dxa"/>
            <w:shd w:val="clear" w:color="000000" w:fill="E2EFDA"/>
            <w:noWrap/>
            <w:vAlign w:val="bottom"/>
            <w:hideMark/>
          </w:tcPr>
          <w:p w14:paraId="0463629A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1.3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73CA7161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2.1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386C825C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2.2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35D1E175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2.3</w:t>
            </w:r>
          </w:p>
        </w:tc>
        <w:tc>
          <w:tcPr>
            <w:tcW w:w="867" w:type="dxa"/>
            <w:gridSpan w:val="2"/>
            <w:shd w:val="clear" w:color="000000" w:fill="FFF2CC"/>
            <w:noWrap/>
            <w:vAlign w:val="bottom"/>
            <w:hideMark/>
          </w:tcPr>
          <w:p w14:paraId="4FC31DC5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3.1</w:t>
            </w:r>
          </w:p>
        </w:tc>
        <w:tc>
          <w:tcPr>
            <w:tcW w:w="584" w:type="dxa"/>
            <w:shd w:val="clear" w:color="000000" w:fill="FFF2CC"/>
            <w:noWrap/>
            <w:vAlign w:val="bottom"/>
            <w:hideMark/>
          </w:tcPr>
          <w:p w14:paraId="0B59E75C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3.2</w:t>
            </w:r>
          </w:p>
        </w:tc>
        <w:tc>
          <w:tcPr>
            <w:tcW w:w="584" w:type="dxa"/>
            <w:shd w:val="clear" w:color="000000" w:fill="FFF2CC"/>
            <w:noWrap/>
            <w:vAlign w:val="bottom"/>
            <w:hideMark/>
          </w:tcPr>
          <w:p w14:paraId="130D7144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3.3</w:t>
            </w:r>
          </w:p>
        </w:tc>
        <w:tc>
          <w:tcPr>
            <w:tcW w:w="547" w:type="dxa"/>
            <w:shd w:val="clear" w:color="000000" w:fill="EDEDED"/>
            <w:noWrap/>
            <w:vAlign w:val="bottom"/>
            <w:hideMark/>
          </w:tcPr>
          <w:p w14:paraId="05BF0411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4.1</w:t>
            </w:r>
          </w:p>
        </w:tc>
        <w:tc>
          <w:tcPr>
            <w:tcW w:w="957" w:type="dxa"/>
            <w:gridSpan w:val="2"/>
            <w:shd w:val="clear" w:color="000000" w:fill="EDEDED"/>
            <w:noWrap/>
            <w:vAlign w:val="bottom"/>
            <w:hideMark/>
          </w:tcPr>
          <w:p w14:paraId="0C0BA2CC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4.2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35711C70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5.1</w:t>
            </w:r>
          </w:p>
        </w:tc>
        <w:tc>
          <w:tcPr>
            <w:tcW w:w="855" w:type="dxa"/>
            <w:shd w:val="clear" w:color="000000" w:fill="FCE4D6"/>
            <w:noWrap/>
            <w:vAlign w:val="bottom"/>
            <w:hideMark/>
          </w:tcPr>
          <w:p w14:paraId="4F5CD498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5.2</w:t>
            </w:r>
          </w:p>
        </w:tc>
        <w:tc>
          <w:tcPr>
            <w:tcW w:w="490" w:type="dxa"/>
            <w:shd w:val="clear" w:color="000000" w:fill="D9E1F2"/>
            <w:noWrap/>
            <w:vAlign w:val="bottom"/>
            <w:hideMark/>
          </w:tcPr>
          <w:p w14:paraId="3754B83E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6.1</w:t>
            </w:r>
          </w:p>
        </w:tc>
        <w:tc>
          <w:tcPr>
            <w:tcW w:w="922" w:type="dxa"/>
            <w:shd w:val="clear" w:color="000000" w:fill="D9E1F2"/>
            <w:noWrap/>
            <w:vAlign w:val="bottom"/>
            <w:hideMark/>
          </w:tcPr>
          <w:p w14:paraId="482CE103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6.2</w:t>
            </w:r>
          </w:p>
        </w:tc>
        <w:tc>
          <w:tcPr>
            <w:tcW w:w="560" w:type="dxa"/>
            <w:noWrap/>
            <w:vAlign w:val="bottom"/>
            <w:hideMark/>
          </w:tcPr>
          <w:p w14:paraId="7CC11CA8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</w:p>
        </w:tc>
      </w:tr>
      <w:tr w:rsidR="00AB20A8" w:rsidRPr="004715FC" w14:paraId="60945A4A" w14:textId="77777777" w:rsidTr="00191E31">
        <w:trPr>
          <w:trHeight w:val="290"/>
          <w:jc w:val="center"/>
        </w:trPr>
        <w:tc>
          <w:tcPr>
            <w:tcW w:w="2841" w:type="dxa"/>
            <w:noWrap/>
            <w:vAlign w:val="bottom"/>
            <w:hideMark/>
          </w:tcPr>
          <w:p w14:paraId="0D0F7769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(%)</w:t>
            </w:r>
          </w:p>
        </w:tc>
        <w:tc>
          <w:tcPr>
            <w:tcW w:w="490" w:type="dxa"/>
            <w:shd w:val="clear" w:color="000000" w:fill="E2EFDA"/>
            <w:noWrap/>
            <w:vAlign w:val="bottom"/>
            <w:hideMark/>
          </w:tcPr>
          <w:p w14:paraId="2564AFF1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16</w:t>
            </w:r>
          </w:p>
        </w:tc>
        <w:tc>
          <w:tcPr>
            <w:tcW w:w="527" w:type="dxa"/>
            <w:shd w:val="clear" w:color="000000" w:fill="E2EFDA"/>
            <w:noWrap/>
            <w:vAlign w:val="bottom"/>
            <w:hideMark/>
          </w:tcPr>
          <w:p w14:paraId="22BE7E41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16</w:t>
            </w:r>
          </w:p>
        </w:tc>
        <w:tc>
          <w:tcPr>
            <w:tcW w:w="527" w:type="dxa"/>
            <w:shd w:val="clear" w:color="000000" w:fill="E2EFDA"/>
            <w:noWrap/>
            <w:vAlign w:val="bottom"/>
            <w:hideMark/>
          </w:tcPr>
          <w:p w14:paraId="00FE44F4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35A8071A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3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0A254EB6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16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54494806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16</w:t>
            </w:r>
          </w:p>
        </w:tc>
        <w:tc>
          <w:tcPr>
            <w:tcW w:w="389" w:type="dxa"/>
            <w:shd w:val="clear" w:color="000000" w:fill="FFF2CC"/>
            <w:noWrap/>
            <w:vAlign w:val="bottom"/>
            <w:hideMark/>
          </w:tcPr>
          <w:p w14:paraId="1A5CF8F5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</w:t>
            </w:r>
          </w:p>
        </w:tc>
        <w:tc>
          <w:tcPr>
            <w:tcW w:w="478" w:type="dxa"/>
            <w:shd w:val="clear" w:color="000000" w:fill="FFF2CC"/>
            <w:noWrap/>
            <w:vAlign w:val="bottom"/>
            <w:hideMark/>
          </w:tcPr>
          <w:p w14:paraId="7BC77C42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</w:t>
            </w:r>
          </w:p>
        </w:tc>
        <w:tc>
          <w:tcPr>
            <w:tcW w:w="584" w:type="dxa"/>
            <w:shd w:val="clear" w:color="000000" w:fill="FFF2CC"/>
            <w:noWrap/>
            <w:vAlign w:val="bottom"/>
            <w:hideMark/>
          </w:tcPr>
          <w:p w14:paraId="2EF6E517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16</w:t>
            </w:r>
          </w:p>
        </w:tc>
        <w:tc>
          <w:tcPr>
            <w:tcW w:w="584" w:type="dxa"/>
            <w:shd w:val="clear" w:color="000000" w:fill="FFF2CC"/>
            <w:noWrap/>
            <w:vAlign w:val="bottom"/>
            <w:hideMark/>
          </w:tcPr>
          <w:p w14:paraId="50BF7999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2</w:t>
            </w:r>
          </w:p>
        </w:tc>
        <w:tc>
          <w:tcPr>
            <w:tcW w:w="547" w:type="dxa"/>
            <w:shd w:val="clear" w:color="000000" w:fill="EDEDED"/>
            <w:noWrap/>
            <w:vAlign w:val="bottom"/>
            <w:hideMark/>
          </w:tcPr>
          <w:p w14:paraId="5CA8BF0B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2</w:t>
            </w:r>
          </w:p>
        </w:tc>
        <w:tc>
          <w:tcPr>
            <w:tcW w:w="505" w:type="dxa"/>
            <w:shd w:val="clear" w:color="000000" w:fill="EDEDED"/>
            <w:noWrap/>
            <w:vAlign w:val="bottom"/>
            <w:hideMark/>
          </w:tcPr>
          <w:p w14:paraId="50B5E861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</w:t>
            </w:r>
          </w:p>
        </w:tc>
        <w:tc>
          <w:tcPr>
            <w:tcW w:w="452" w:type="dxa"/>
            <w:shd w:val="clear" w:color="000000" w:fill="EDEDED"/>
            <w:noWrap/>
            <w:vAlign w:val="bottom"/>
            <w:hideMark/>
          </w:tcPr>
          <w:p w14:paraId="6DA0B3D7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1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492040CE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2</w:t>
            </w:r>
          </w:p>
        </w:tc>
        <w:tc>
          <w:tcPr>
            <w:tcW w:w="855" w:type="dxa"/>
            <w:shd w:val="clear" w:color="000000" w:fill="FCE4D6"/>
            <w:noWrap/>
            <w:vAlign w:val="bottom"/>
            <w:hideMark/>
          </w:tcPr>
          <w:p w14:paraId="756308DB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2</w:t>
            </w:r>
          </w:p>
        </w:tc>
        <w:tc>
          <w:tcPr>
            <w:tcW w:w="490" w:type="dxa"/>
            <w:shd w:val="clear" w:color="000000" w:fill="D9E1F2"/>
            <w:noWrap/>
            <w:vAlign w:val="bottom"/>
            <w:hideMark/>
          </w:tcPr>
          <w:p w14:paraId="7357BA95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2</w:t>
            </w:r>
          </w:p>
        </w:tc>
        <w:tc>
          <w:tcPr>
            <w:tcW w:w="922" w:type="dxa"/>
            <w:shd w:val="clear" w:color="000000" w:fill="D9E1F2"/>
            <w:noWrap/>
            <w:vAlign w:val="bottom"/>
            <w:hideMark/>
          </w:tcPr>
          <w:p w14:paraId="079DDE3E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2</w:t>
            </w:r>
          </w:p>
        </w:tc>
        <w:tc>
          <w:tcPr>
            <w:tcW w:w="560" w:type="dxa"/>
            <w:noWrap/>
            <w:vAlign w:val="bottom"/>
            <w:hideMark/>
          </w:tcPr>
          <w:p w14:paraId="4E63AA98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100</w:t>
            </w:r>
          </w:p>
        </w:tc>
      </w:tr>
      <w:tr w:rsidR="00AB20A8" w:rsidRPr="004715FC" w14:paraId="34D53CFD" w14:textId="77777777" w:rsidTr="00191E31">
        <w:trPr>
          <w:trHeight w:val="290"/>
          <w:jc w:val="center"/>
        </w:trPr>
        <w:tc>
          <w:tcPr>
            <w:tcW w:w="2841" w:type="dxa"/>
            <w:noWrap/>
            <w:vAlign w:val="bottom"/>
            <w:hideMark/>
          </w:tcPr>
          <w:p w14:paraId="3658B741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Instrumento</w:t>
            </w:r>
          </w:p>
        </w:tc>
        <w:tc>
          <w:tcPr>
            <w:tcW w:w="490" w:type="dxa"/>
            <w:shd w:val="clear" w:color="000000" w:fill="E2EFDA"/>
            <w:noWrap/>
            <w:vAlign w:val="bottom"/>
            <w:hideMark/>
          </w:tcPr>
          <w:p w14:paraId="047B0173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Pe</w:t>
            </w:r>
          </w:p>
        </w:tc>
        <w:tc>
          <w:tcPr>
            <w:tcW w:w="527" w:type="dxa"/>
            <w:shd w:val="clear" w:color="000000" w:fill="E2EFDA"/>
            <w:noWrap/>
            <w:vAlign w:val="bottom"/>
            <w:hideMark/>
          </w:tcPr>
          <w:p w14:paraId="7DF33B2A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0"/>
                <w:lang w:eastAsia="es-ES"/>
              </w:rPr>
              <w:t>Pe</w:t>
            </w:r>
          </w:p>
        </w:tc>
        <w:tc>
          <w:tcPr>
            <w:tcW w:w="527" w:type="dxa"/>
            <w:shd w:val="clear" w:color="000000" w:fill="E2EFDA"/>
            <w:noWrap/>
            <w:vAlign w:val="bottom"/>
            <w:hideMark/>
          </w:tcPr>
          <w:p w14:paraId="7731C8C5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Ca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4BF019FD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Ti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5521D274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Pe</w:t>
            </w:r>
          </w:p>
        </w:tc>
        <w:tc>
          <w:tcPr>
            <w:tcW w:w="547" w:type="dxa"/>
            <w:shd w:val="clear" w:color="000000" w:fill="DDEBF7"/>
            <w:noWrap/>
            <w:vAlign w:val="bottom"/>
            <w:hideMark/>
          </w:tcPr>
          <w:p w14:paraId="0D939A4A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Pe</w:t>
            </w:r>
          </w:p>
        </w:tc>
        <w:tc>
          <w:tcPr>
            <w:tcW w:w="389" w:type="dxa"/>
            <w:shd w:val="clear" w:color="000000" w:fill="FFF2CC"/>
            <w:noWrap/>
            <w:vAlign w:val="bottom"/>
            <w:hideMark/>
          </w:tcPr>
          <w:p w14:paraId="7292BCCE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Ti</w:t>
            </w:r>
          </w:p>
        </w:tc>
        <w:tc>
          <w:tcPr>
            <w:tcW w:w="478" w:type="dxa"/>
            <w:shd w:val="clear" w:color="000000" w:fill="FFF2CC"/>
            <w:noWrap/>
            <w:vAlign w:val="bottom"/>
            <w:hideMark/>
          </w:tcPr>
          <w:p w14:paraId="02622652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Ca</w:t>
            </w:r>
          </w:p>
        </w:tc>
        <w:tc>
          <w:tcPr>
            <w:tcW w:w="584" w:type="dxa"/>
            <w:shd w:val="clear" w:color="000000" w:fill="FFF2CC"/>
            <w:noWrap/>
            <w:vAlign w:val="bottom"/>
            <w:hideMark/>
          </w:tcPr>
          <w:p w14:paraId="0A64D875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Pe</w:t>
            </w:r>
          </w:p>
        </w:tc>
        <w:tc>
          <w:tcPr>
            <w:tcW w:w="584" w:type="dxa"/>
            <w:shd w:val="clear" w:color="000000" w:fill="FFF2CC"/>
            <w:noWrap/>
            <w:vAlign w:val="bottom"/>
            <w:hideMark/>
          </w:tcPr>
          <w:p w14:paraId="59D0AA9D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Ti</w:t>
            </w:r>
          </w:p>
        </w:tc>
        <w:tc>
          <w:tcPr>
            <w:tcW w:w="547" w:type="dxa"/>
            <w:shd w:val="clear" w:color="000000" w:fill="EDEDED"/>
            <w:noWrap/>
            <w:vAlign w:val="bottom"/>
            <w:hideMark/>
          </w:tcPr>
          <w:p w14:paraId="352E3D04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proofErr w:type="spellStart"/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Go</w:t>
            </w:r>
            <w:proofErr w:type="spellEnd"/>
          </w:p>
        </w:tc>
        <w:tc>
          <w:tcPr>
            <w:tcW w:w="505" w:type="dxa"/>
            <w:shd w:val="clear" w:color="000000" w:fill="EDEDED"/>
            <w:noWrap/>
            <w:vAlign w:val="bottom"/>
            <w:hideMark/>
          </w:tcPr>
          <w:p w14:paraId="49E793E6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proofErr w:type="spellStart"/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Go</w:t>
            </w:r>
            <w:proofErr w:type="spellEnd"/>
          </w:p>
        </w:tc>
        <w:tc>
          <w:tcPr>
            <w:tcW w:w="452" w:type="dxa"/>
            <w:shd w:val="clear" w:color="000000" w:fill="EDEDED"/>
            <w:noWrap/>
            <w:vAlign w:val="bottom"/>
            <w:hideMark/>
          </w:tcPr>
          <w:p w14:paraId="5421C967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Ca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2F384F02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proofErr w:type="spellStart"/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Go</w:t>
            </w:r>
            <w:proofErr w:type="spellEnd"/>
          </w:p>
        </w:tc>
        <w:tc>
          <w:tcPr>
            <w:tcW w:w="855" w:type="dxa"/>
            <w:shd w:val="clear" w:color="000000" w:fill="FCE4D6"/>
            <w:noWrap/>
            <w:vAlign w:val="bottom"/>
            <w:hideMark/>
          </w:tcPr>
          <w:p w14:paraId="1E3BCA5C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Ti</w:t>
            </w:r>
          </w:p>
        </w:tc>
        <w:tc>
          <w:tcPr>
            <w:tcW w:w="490" w:type="dxa"/>
            <w:shd w:val="clear" w:color="000000" w:fill="D9E1F2"/>
            <w:noWrap/>
            <w:vAlign w:val="bottom"/>
            <w:hideMark/>
          </w:tcPr>
          <w:p w14:paraId="76CEDB99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Ca</w:t>
            </w:r>
          </w:p>
        </w:tc>
        <w:tc>
          <w:tcPr>
            <w:tcW w:w="922" w:type="dxa"/>
            <w:shd w:val="clear" w:color="000000" w:fill="D9E1F2"/>
            <w:noWrap/>
            <w:vAlign w:val="bottom"/>
            <w:hideMark/>
          </w:tcPr>
          <w:p w14:paraId="78CB74EA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  <w:r w:rsidRPr="004715FC"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  <w:t>Ti</w:t>
            </w:r>
          </w:p>
        </w:tc>
        <w:tc>
          <w:tcPr>
            <w:tcW w:w="560" w:type="dxa"/>
            <w:noWrap/>
            <w:vAlign w:val="bottom"/>
            <w:hideMark/>
          </w:tcPr>
          <w:p w14:paraId="30512A6C" w14:textId="77777777" w:rsidR="00AB20A8" w:rsidRPr="004715FC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es-ES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Spec="center" w:tblpY="654"/>
        <w:tblW w:w="0" w:type="auto"/>
        <w:tblLook w:val="04A0" w:firstRow="1" w:lastRow="0" w:firstColumn="1" w:lastColumn="0" w:noHBand="0" w:noVBand="1"/>
      </w:tblPr>
      <w:tblGrid>
        <w:gridCol w:w="523"/>
        <w:gridCol w:w="1667"/>
        <w:gridCol w:w="2352"/>
        <w:gridCol w:w="4019"/>
        <w:gridCol w:w="1215"/>
        <w:gridCol w:w="1215"/>
      </w:tblGrid>
      <w:tr w:rsidR="00AB20A8" w:rsidRPr="00E34F0A" w14:paraId="599CA4ED" w14:textId="77777777" w:rsidTr="00191E31">
        <w:trPr>
          <w:trHeight w:val="562"/>
        </w:trPr>
        <w:tc>
          <w:tcPr>
            <w:tcW w:w="8561" w:type="dxa"/>
            <w:gridSpan w:val="4"/>
            <w:vAlign w:val="center"/>
          </w:tcPr>
          <w:p w14:paraId="739181E2" w14:textId="77777777" w:rsidR="00AB20A8" w:rsidRPr="006641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</w:rPr>
            </w:pPr>
            <w:r w:rsidRPr="0066410A">
              <w:rPr>
                <w:rFonts w:ascii="Times New Roman" w:hAnsi="Times New Roman" w:cs="Times New Roman"/>
                <w:b/>
                <w:bCs/>
                <w:noProof/>
                <w:sz w:val="24"/>
              </w:rPr>
              <w:t>INSTRUMENTO</w:t>
            </w:r>
          </w:p>
        </w:tc>
        <w:tc>
          <w:tcPr>
            <w:tcW w:w="2430" w:type="dxa"/>
            <w:gridSpan w:val="2"/>
            <w:vAlign w:val="center"/>
          </w:tcPr>
          <w:p w14:paraId="3030C259" w14:textId="77777777" w:rsidR="00AB20A8" w:rsidRPr="006641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</w:rPr>
              <w:t>PORCENTAJE</w:t>
            </w:r>
          </w:p>
        </w:tc>
      </w:tr>
      <w:tr w:rsidR="00AB20A8" w:rsidRPr="00E34F0A" w14:paraId="6371A2E1" w14:textId="77777777" w:rsidTr="00191E31">
        <w:trPr>
          <w:trHeight w:val="185"/>
        </w:trPr>
        <w:tc>
          <w:tcPr>
            <w:tcW w:w="523" w:type="dxa"/>
            <w:vMerge w:val="restart"/>
            <w:vAlign w:val="center"/>
          </w:tcPr>
          <w:p w14:paraId="696FF4B5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</w:rPr>
              <w:t>Pe</w:t>
            </w:r>
          </w:p>
        </w:tc>
        <w:tc>
          <w:tcPr>
            <w:tcW w:w="1667" w:type="dxa"/>
            <w:vMerge w:val="restart"/>
            <w:vAlign w:val="center"/>
          </w:tcPr>
          <w:p w14:paraId="070BB114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Prueba escrita</w:t>
            </w:r>
          </w:p>
        </w:tc>
        <w:tc>
          <w:tcPr>
            <w:tcW w:w="6371" w:type="dxa"/>
            <w:gridSpan w:val="2"/>
          </w:tcPr>
          <w:p w14:paraId="66950044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 xml:space="preserve">Prueba </w:t>
            </w:r>
            <w:r>
              <w:rPr>
                <w:rFonts w:ascii="Times New Roman" w:hAnsi="Times New Roman" w:cs="Times New Roman"/>
                <w:noProof/>
                <w:sz w:val="24"/>
              </w:rPr>
              <w:t>sobre trabajo práctico</w:t>
            </w:r>
          </w:p>
        </w:tc>
        <w:tc>
          <w:tcPr>
            <w:tcW w:w="1215" w:type="dxa"/>
            <w:vMerge w:val="restart"/>
            <w:vAlign w:val="center"/>
          </w:tcPr>
          <w:p w14:paraId="7D380CC9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80%</w:t>
            </w:r>
          </w:p>
        </w:tc>
        <w:tc>
          <w:tcPr>
            <w:tcW w:w="1215" w:type="dxa"/>
            <w:vMerge w:val="restart"/>
          </w:tcPr>
          <w:p w14:paraId="6A4F8449" w14:textId="77777777" w:rsidR="00AB20A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  <w:p w14:paraId="0792DBBC" w14:textId="77777777" w:rsidR="00AB20A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  <w:p w14:paraId="28046E66" w14:textId="77777777" w:rsidR="00AB20A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  <w:p w14:paraId="4D0C143F" w14:textId="77777777" w:rsidR="00AB20A8" w:rsidRPr="00C84B0C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</w:rPr>
            </w:pPr>
            <w:r w:rsidRPr="00C84B0C">
              <w:rPr>
                <w:rFonts w:ascii="Times New Roman" w:hAnsi="Times New Roman" w:cs="Times New Roman"/>
                <w:b/>
                <w:bCs/>
                <w:noProof/>
                <w:sz w:val="24"/>
              </w:rPr>
              <w:t>100%</w:t>
            </w:r>
          </w:p>
        </w:tc>
      </w:tr>
      <w:tr w:rsidR="00AB20A8" w:rsidRPr="00E34F0A" w14:paraId="595101F5" w14:textId="77777777" w:rsidTr="00191E31">
        <w:trPr>
          <w:trHeight w:val="185"/>
        </w:trPr>
        <w:tc>
          <w:tcPr>
            <w:tcW w:w="523" w:type="dxa"/>
            <w:vMerge/>
            <w:vAlign w:val="center"/>
          </w:tcPr>
          <w:p w14:paraId="19828475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</w:p>
        </w:tc>
        <w:tc>
          <w:tcPr>
            <w:tcW w:w="1667" w:type="dxa"/>
            <w:vMerge/>
            <w:vAlign w:val="center"/>
          </w:tcPr>
          <w:p w14:paraId="3F203380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6371" w:type="dxa"/>
            <w:gridSpan w:val="2"/>
          </w:tcPr>
          <w:p w14:paraId="51649BC7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Prueba de tema</w:t>
            </w:r>
          </w:p>
        </w:tc>
        <w:tc>
          <w:tcPr>
            <w:tcW w:w="1215" w:type="dxa"/>
            <w:vMerge/>
            <w:vAlign w:val="center"/>
          </w:tcPr>
          <w:p w14:paraId="1BB8F8D0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1215" w:type="dxa"/>
            <w:vMerge/>
          </w:tcPr>
          <w:p w14:paraId="222DFD09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  <w:tr w:rsidR="00AB20A8" w:rsidRPr="00E34F0A" w14:paraId="6ADD50D0" w14:textId="77777777" w:rsidTr="00191E31">
        <w:trPr>
          <w:trHeight w:val="185"/>
        </w:trPr>
        <w:tc>
          <w:tcPr>
            <w:tcW w:w="523" w:type="dxa"/>
            <w:vMerge/>
            <w:vAlign w:val="center"/>
          </w:tcPr>
          <w:p w14:paraId="13C4FCFB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</w:p>
        </w:tc>
        <w:tc>
          <w:tcPr>
            <w:tcW w:w="1667" w:type="dxa"/>
            <w:vMerge/>
            <w:vAlign w:val="center"/>
          </w:tcPr>
          <w:p w14:paraId="0729EF05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6371" w:type="dxa"/>
            <w:gridSpan w:val="2"/>
          </w:tcPr>
          <w:p w14:paraId="6EC35161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Prueba global de evaluación (para aumentar nota o recuperar pruebas de tema)</w:t>
            </w:r>
          </w:p>
        </w:tc>
        <w:tc>
          <w:tcPr>
            <w:tcW w:w="1215" w:type="dxa"/>
            <w:vMerge/>
            <w:vAlign w:val="center"/>
          </w:tcPr>
          <w:p w14:paraId="5615E9C7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1215" w:type="dxa"/>
            <w:vMerge/>
          </w:tcPr>
          <w:p w14:paraId="21B654BB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  <w:tr w:rsidR="00AB20A8" w:rsidRPr="00E34F0A" w14:paraId="6E66EC2E" w14:textId="77777777" w:rsidTr="00191E31">
        <w:tc>
          <w:tcPr>
            <w:tcW w:w="523" w:type="dxa"/>
            <w:vAlign w:val="center"/>
          </w:tcPr>
          <w:p w14:paraId="47723552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b/>
                <w:noProof/>
                <w:sz w:val="24"/>
              </w:rPr>
              <w:t>Ca</w:t>
            </w:r>
          </w:p>
        </w:tc>
        <w:tc>
          <w:tcPr>
            <w:tcW w:w="8038" w:type="dxa"/>
            <w:gridSpan w:val="3"/>
            <w:vAlign w:val="center"/>
          </w:tcPr>
          <w:p w14:paraId="03746B13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Cuaderno del alumno</w:t>
            </w:r>
          </w:p>
        </w:tc>
        <w:tc>
          <w:tcPr>
            <w:tcW w:w="1215" w:type="dxa"/>
            <w:vAlign w:val="center"/>
          </w:tcPr>
          <w:p w14:paraId="243C7B0A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5%</w:t>
            </w:r>
          </w:p>
        </w:tc>
        <w:tc>
          <w:tcPr>
            <w:tcW w:w="1215" w:type="dxa"/>
            <w:vMerge/>
          </w:tcPr>
          <w:p w14:paraId="3F48FEE2" w14:textId="77777777" w:rsidR="00AB20A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  <w:tr w:rsidR="00AB20A8" w:rsidRPr="00E34F0A" w14:paraId="6AE6D262" w14:textId="77777777" w:rsidTr="00191E31">
        <w:tc>
          <w:tcPr>
            <w:tcW w:w="523" w:type="dxa"/>
            <w:vAlign w:val="center"/>
          </w:tcPr>
          <w:p w14:paraId="7D7F96DF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b/>
                <w:noProof/>
                <w:sz w:val="24"/>
              </w:rPr>
              <w:t>Go</w:t>
            </w:r>
          </w:p>
        </w:tc>
        <w:tc>
          <w:tcPr>
            <w:tcW w:w="8038" w:type="dxa"/>
            <w:gridSpan w:val="3"/>
            <w:vAlign w:val="center"/>
          </w:tcPr>
          <w:p w14:paraId="22CBD416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Guía de observación</w:t>
            </w:r>
          </w:p>
        </w:tc>
        <w:tc>
          <w:tcPr>
            <w:tcW w:w="1215" w:type="dxa"/>
            <w:vAlign w:val="center"/>
          </w:tcPr>
          <w:p w14:paraId="00941934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5%</w:t>
            </w:r>
          </w:p>
        </w:tc>
        <w:tc>
          <w:tcPr>
            <w:tcW w:w="1215" w:type="dxa"/>
            <w:vMerge/>
          </w:tcPr>
          <w:p w14:paraId="4C977EC3" w14:textId="77777777" w:rsidR="00AB20A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  <w:tr w:rsidR="00AB20A8" w:rsidRPr="00E34F0A" w14:paraId="4FC15851" w14:textId="77777777" w:rsidTr="00191E31">
        <w:trPr>
          <w:trHeight w:val="206"/>
        </w:trPr>
        <w:tc>
          <w:tcPr>
            <w:tcW w:w="523" w:type="dxa"/>
            <w:vMerge w:val="restart"/>
            <w:vAlign w:val="center"/>
          </w:tcPr>
          <w:p w14:paraId="3421F336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b/>
                <w:noProof/>
                <w:sz w:val="24"/>
              </w:rPr>
              <w:lastRenderedPageBreak/>
              <w:t>Ti</w:t>
            </w:r>
          </w:p>
        </w:tc>
        <w:tc>
          <w:tcPr>
            <w:tcW w:w="4019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157C30F7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E34F0A">
              <w:rPr>
                <w:rFonts w:ascii="Times New Roman" w:hAnsi="Times New Roman" w:cs="Times New Roman"/>
                <w:noProof/>
                <w:sz w:val="24"/>
              </w:rPr>
              <w:t>Trabajo de investigación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6F3F1B" w14:textId="77777777" w:rsidR="00AB20A8" w:rsidRPr="00E34F0A" w:rsidRDefault="00AB20A8" w:rsidP="00191E31">
            <w:pPr>
              <w:pStyle w:val="Prrafodelista"/>
              <w:ind w:left="0"/>
              <w:contextualSpacing w:val="0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Prácticas de laboratorio o en su caso</w:t>
            </w:r>
          </w:p>
        </w:tc>
        <w:tc>
          <w:tcPr>
            <w:tcW w:w="1215" w:type="dxa"/>
            <w:vMerge w:val="restart"/>
            <w:tcBorders>
              <w:left w:val="single" w:sz="4" w:space="0" w:color="auto"/>
            </w:tcBorders>
            <w:vAlign w:val="center"/>
          </w:tcPr>
          <w:p w14:paraId="3ED4E4AC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10%</w:t>
            </w:r>
          </w:p>
        </w:tc>
        <w:tc>
          <w:tcPr>
            <w:tcW w:w="1215" w:type="dxa"/>
            <w:vMerge/>
          </w:tcPr>
          <w:p w14:paraId="0855699D" w14:textId="77777777" w:rsidR="00AB20A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  <w:tr w:rsidR="00AB20A8" w:rsidRPr="00E34F0A" w14:paraId="6E96BD35" w14:textId="77777777" w:rsidTr="00191E31">
        <w:trPr>
          <w:trHeight w:val="205"/>
        </w:trPr>
        <w:tc>
          <w:tcPr>
            <w:tcW w:w="523" w:type="dxa"/>
            <w:vMerge/>
            <w:vAlign w:val="center"/>
          </w:tcPr>
          <w:p w14:paraId="476602AD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</w:rPr>
            </w:pPr>
          </w:p>
        </w:tc>
        <w:tc>
          <w:tcPr>
            <w:tcW w:w="401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F818C3A" w14:textId="77777777" w:rsidR="00AB20A8" w:rsidRPr="00E34F0A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4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D5DB2" w14:textId="77777777" w:rsidR="00AB20A8" w:rsidRPr="00E34F0A" w:rsidRDefault="00AB20A8" w:rsidP="00191E31">
            <w:pPr>
              <w:pStyle w:val="Prrafodelista"/>
              <w:ind w:left="0"/>
              <w:contextualSpacing w:val="0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t>trabajos sobre temas científicos</w:t>
            </w:r>
          </w:p>
        </w:tc>
        <w:tc>
          <w:tcPr>
            <w:tcW w:w="1215" w:type="dxa"/>
            <w:vMerge/>
            <w:tcBorders>
              <w:left w:val="single" w:sz="4" w:space="0" w:color="auto"/>
            </w:tcBorders>
            <w:vAlign w:val="center"/>
          </w:tcPr>
          <w:p w14:paraId="08303A3A" w14:textId="77777777" w:rsidR="00AB20A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  <w:tc>
          <w:tcPr>
            <w:tcW w:w="1215" w:type="dxa"/>
            <w:vMerge/>
          </w:tcPr>
          <w:p w14:paraId="3D367E44" w14:textId="77777777" w:rsidR="00AB20A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</w:p>
        </w:tc>
      </w:tr>
    </w:tbl>
    <w:p w14:paraId="27E59789" w14:textId="77777777" w:rsidR="00AB20A8" w:rsidRDefault="00AB20A8" w:rsidP="00AB20A8">
      <w:pPr>
        <w:pStyle w:val="Prrafodelista"/>
        <w:spacing w:before="240" w:after="120" w:line="240" w:lineRule="auto"/>
        <w:ind w:left="0"/>
        <w:contextualSpacing w:val="0"/>
        <w:jc w:val="both"/>
        <w:rPr>
          <w:color w:val="FF0000"/>
          <w:sz w:val="21"/>
          <w:szCs w:val="21"/>
        </w:rPr>
      </w:pPr>
    </w:p>
    <w:p w14:paraId="2DF33139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65B41200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48236FFA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128BABD4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134BADF9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595DE7A5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028C9C02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67499DE4" w14:textId="1813C18D" w:rsidR="00AB20A8" w:rsidRDefault="00AB20A8">
      <w:pPr>
        <w:spacing w:line="278" w:lineRule="auto"/>
        <w:rPr>
          <w:rFonts w:cstheme="minorHAnsi"/>
          <w:u w:val="single"/>
          <w:lang w:val="es-ES_tradnl"/>
        </w:rPr>
      </w:pPr>
      <w:r>
        <w:rPr>
          <w:rFonts w:cstheme="minorHAnsi"/>
          <w:u w:val="single"/>
          <w:lang w:val="es-ES_tradnl"/>
        </w:rPr>
        <w:br w:type="page"/>
      </w:r>
    </w:p>
    <w:p w14:paraId="56E02F8C" w14:textId="77777777" w:rsidR="00AB20A8" w:rsidRDefault="00AB20A8" w:rsidP="00AB20A8">
      <w:pPr>
        <w:pStyle w:val="Prrafodelista"/>
        <w:spacing w:before="240" w:after="120" w:line="240" w:lineRule="auto"/>
        <w:ind w:left="0"/>
        <w:contextualSpacing w:val="0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lastRenderedPageBreak/>
        <w:t>CRITERIOS DE EVALUACIÓN 3º ESO</w:t>
      </w:r>
    </w:p>
    <w:p w14:paraId="76879616" w14:textId="77777777" w:rsidR="00AB20A8" w:rsidRDefault="00AB20A8" w:rsidP="00AB20A8">
      <w:pPr>
        <w:spacing w:line="278" w:lineRule="auto"/>
        <w:jc w:val="center"/>
        <w:rPr>
          <w:rFonts w:cstheme="minorHAnsi"/>
          <w:u w:val="single"/>
          <w:lang w:val="es-ES_tradnl"/>
        </w:rPr>
      </w:pPr>
    </w:p>
    <w:tbl>
      <w:tblPr>
        <w:tblStyle w:val="Tablaconcuadrcula"/>
        <w:tblW w:w="1212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3"/>
        <w:gridCol w:w="708"/>
        <w:gridCol w:w="1134"/>
        <w:gridCol w:w="1418"/>
        <w:gridCol w:w="1985"/>
        <w:gridCol w:w="1843"/>
        <w:gridCol w:w="797"/>
      </w:tblGrid>
      <w:tr w:rsidR="00AB20A8" w:rsidRPr="00500923" w14:paraId="4D4CA1EF" w14:textId="77777777" w:rsidTr="00191E31">
        <w:trPr>
          <w:trHeight w:val="680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7AB7D15D" w14:textId="77777777" w:rsidR="00AB20A8" w:rsidRPr="00500923" w:rsidRDefault="00AB20A8" w:rsidP="00191E31">
            <w:pPr>
              <w:jc w:val="center"/>
              <w:rPr>
                <w:b/>
                <w:bCs/>
                <w:i/>
                <w:iCs/>
                <w:sz w:val="19"/>
                <w:szCs w:val="19"/>
              </w:rPr>
            </w:pPr>
            <w:r w:rsidRPr="00500923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Criterios de evaluación</w:t>
            </w:r>
          </w:p>
        </w:tc>
        <w:tc>
          <w:tcPr>
            <w:tcW w:w="708" w:type="dxa"/>
            <w:vAlign w:val="center"/>
          </w:tcPr>
          <w:p w14:paraId="78E7E214" w14:textId="77777777" w:rsidR="00AB20A8" w:rsidRPr="00500923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 w:rsidRPr="00500923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Peso CE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72D91EDC" w14:textId="77777777" w:rsidR="00AB20A8" w:rsidRPr="00500923" w:rsidRDefault="00AB20A8" w:rsidP="00191E31">
            <w:pPr>
              <w:jc w:val="center"/>
              <w:rPr>
                <w:b/>
                <w:bCs/>
                <w:i/>
                <w:iCs/>
                <w:sz w:val="19"/>
                <w:szCs w:val="19"/>
              </w:rPr>
            </w:pPr>
            <w:r w:rsidRPr="00500923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Contenidos de materia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0E81D908" w14:textId="77777777" w:rsidR="00AB20A8" w:rsidRPr="00500923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  <w:highlight w:val="yellow"/>
              </w:rPr>
            </w:pPr>
            <w:r w:rsidRPr="00500923">
              <w:rPr>
                <w:b/>
                <w:bCs/>
                <w:sz w:val="19"/>
                <w:szCs w:val="19"/>
              </w:rPr>
              <w:t>Contenidos transversales</w:t>
            </w:r>
          </w:p>
        </w:tc>
        <w:tc>
          <w:tcPr>
            <w:tcW w:w="1985" w:type="dxa"/>
            <w:vAlign w:val="center"/>
          </w:tcPr>
          <w:p w14:paraId="266FCC2B" w14:textId="77777777" w:rsidR="00AB20A8" w:rsidRPr="00500923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 w:rsidRPr="00500923">
              <w:rPr>
                <w:b/>
                <w:bCs/>
                <w:sz w:val="19"/>
                <w:szCs w:val="19"/>
              </w:rPr>
              <w:t>Instrumento de evaluación</w:t>
            </w:r>
          </w:p>
        </w:tc>
        <w:tc>
          <w:tcPr>
            <w:tcW w:w="1843" w:type="dxa"/>
            <w:vAlign w:val="center"/>
          </w:tcPr>
          <w:p w14:paraId="29F8534E" w14:textId="77777777" w:rsidR="00AB20A8" w:rsidRPr="00500923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 w:rsidRPr="00500923">
              <w:rPr>
                <w:b/>
                <w:bCs/>
                <w:sz w:val="19"/>
                <w:szCs w:val="19"/>
              </w:rPr>
              <w:t>Agente evaluador</w:t>
            </w:r>
          </w:p>
        </w:tc>
        <w:tc>
          <w:tcPr>
            <w:tcW w:w="797" w:type="dxa"/>
            <w:vAlign w:val="center"/>
          </w:tcPr>
          <w:p w14:paraId="36A0AE54" w14:textId="77777777" w:rsidR="00AB20A8" w:rsidRPr="00500923" w:rsidRDefault="00AB20A8" w:rsidP="00191E31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 w:rsidRPr="00500923">
              <w:rPr>
                <w:b/>
                <w:bCs/>
                <w:sz w:val="19"/>
                <w:szCs w:val="19"/>
              </w:rPr>
              <w:t>SA</w:t>
            </w:r>
          </w:p>
        </w:tc>
      </w:tr>
      <w:tr w:rsidR="00AB20A8" w14:paraId="58D2770F" w14:textId="77777777" w:rsidTr="00191E31">
        <w:trPr>
          <w:trHeight w:val="1855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0FED2A5D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1.1 Comprender y explicar con rigor los fenómenos fisicoquímicos cotidianos a partir de los principios, teorías y leyes científicas adecuadas, expresándolos de manera argumentada, utilizando diversidad de soportes (textos, tablas, representaciones esquemáticas, gráficas y aplicaciones informáticas) y medios de comunicación. (CCL1, STEM 2, CD1)</w:t>
            </w:r>
          </w:p>
          <w:p w14:paraId="187EF1C7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590E176A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0CA51939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A1, A2, B1, B2, C1, C2, C3, D1, D2, D3, D4, D5, D6, E1, E2, E3, 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34C55FC6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CT1, CT2,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 CT4,</w:t>
            </w: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 CT5, CT6, CT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10, CT14, CT15</w:t>
            </w:r>
          </w:p>
        </w:tc>
        <w:tc>
          <w:tcPr>
            <w:tcW w:w="1985" w:type="dxa"/>
            <w:vAlign w:val="center"/>
          </w:tcPr>
          <w:sdt>
            <w:sdtPr>
              <w:rPr>
                <w:i/>
                <w:iCs/>
                <w:sz w:val="19"/>
                <w:szCs w:val="19"/>
              </w:rPr>
              <w:alias w:val="Lista"/>
              <w:tag w:val="Lista"/>
              <w:id w:val="34555137"/>
              <w:placeholder>
                <w:docPart w:val="974204974C2A4FB0BCFD38A32A69D7D8"/>
              </w:placeholder>
              <w:dropDownList>
                <w:listItem w:value="Elija un elemento."/>
                <w:listItem w:displayText="Guía de observación" w:value="Guía de observación"/>
                <w:listItem w:displayText="Registro anecdótico" w:value="Registro anecdótico"/>
                <w:listItem w:displayText="Diario del profesor" w:value="Diario del profesor"/>
                <w:listItem w:displayText="Portfolio" w:value="Portfolio"/>
                <w:listItem w:displayText="Cuaderno del alumno" w:value="Cuaderno del alumno"/>
                <w:listItem w:displayText="Proyecto" w:value="Proyecto"/>
                <w:listItem w:displayText="Trabajo de investigación" w:value="Trabajo de investigación"/>
                <w:listItem w:displayText="Prueba oral" w:value="Prueba oral"/>
                <w:listItem w:displayText="Prueba escrita" w:value="Prueba escrita"/>
                <w:listItem w:displayText="Prueba práctica" w:value="Prueba práctica"/>
                <w:listItem w:displayText="Otro: ................." w:value="Otro: ................."/>
              </w:dropDownList>
            </w:sdtPr>
            <w:sdtContent>
              <w:p w14:paraId="12F7EE06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sdtContent>
          </w:sdt>
        </w:tc>
        <w:tc>
          <w:tcPr>
            <w:tcW w:w="1843" w:type="dxa"/>
            <w:vAlign w:val="center"/>
          </w:tcPr>
          <w:p w14:paraId="4C730D68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Heteroevaluación</w:t>
            </w:r>
          </w:p>
        </w:tc>
        <w:tc>
          <w:tcPr>
            <w:tcW w:w="797" w:type="dxa"/>
            <w:vAlign w:val="center"/>
          </w:tcPr>
          <w:p w14:paraId="74D63594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6E80ECE9" w14:textId="77777777" w:rsidTr="00191E31">
        <w:trPr>
          <w:trHeight w:val="1624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1D2E63E0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1.2 Resolver los problemas fisicoquímicos planteados mediante las leyes y teorías científicas adecuadas, razonando los procedimientos utilizados para encontrar las soluciones y expresando los resultados con corrección y precisión. (CCL1, STEM1, STEM2, STEM 4)</w:t>
            </w:r>
          </w:p>
          <w:p w14:paraId="17BA51A8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61DB663B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38EDDB39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B2, B3, B4, B5, C1, C2, C3, D1, D2, D3, D4, D5, D6, E1, E2, E3,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17FFE1DE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CT1., CT2., CT5, CT6, CT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10, CT14,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829275528"/>
            <w:placeholder>
              <w:docPart w:val="CEA870F53E3140239CE139B354FAA028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4E88B20D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497728303"/>
            <w:placeholder>
              <w:docPart w:val="8432284E34F849888A79BFD31E77D1C9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6D238399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067C6D7C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7347C1A5" w14:textId="77777777" w:rsidTr="00191E31">
        <w:trPr>
          <w:trHeight w:val="1624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630D8FB1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1.3 Reconocer y describir situaciones problemáticas reales de índole científica y emprender iniciativas colaborativas en las que la ciencia, y en particular la física y la química, pueden contribuir a su solución, analizando críticamente su impacto en la sociedad y el medio ambiente. (CCL1, STEM 2, CPSAA4)</w:t>
            </w:r>
          </w:p>
          <w:p w14:paraId="1A4E6C9E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4DA9B1C7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02160AF8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A6, A7, C3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22AF803F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CT2., 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CT3, </w:t>
            </w: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CT5, CT6, CT9.</w:t>
            </w:r>
          </w:p>
        </w:tc>
        <w:tc>
          <w:tcPr>
            <w:tcW w:w="1985" w:type="dxa"/>
            <w:vAlign w:val="center"/>
          </w:tcPr>
          <w:sdt>
            <w:sdtPr>
              <w:rPr>
                <w:i/>
                <w:iCs/>
                <w:sz w:val="19"/>
                <w:szCs w:val="19"/>
              </w:rPr>
              <w:alias w:val="Lista"/>
              <w:tag w:val="Lista"/>
              <w:id w:val="1400403756"/>
              <w:placeholder>
                <w:docPart w:val="F2235CA2CB914DF483C476A2289FCF86"/>
              </w:placeholder>
              <w:dropDownList>
                <w:listItem w:value="Elija un elemento."/>
                <w:listItem w:displayText="Guía de observación" w:value="Guía de observación"/>
                <w:listItem w:displayText="Registro anecdótico" w:value="Registro anecdótico"/>
                <w:listItem w:displayText="Diario del profesor" w:value="Diario del profesor"/>
                <w:listItem w:displayText="Portfolio" w:value="Portfolio"/>
                <w:listItem w:displayText="Cuaderno del alumno" w:value="Cuaderno del alumno"/>
                <w:listItem w:displayText="Proyecto" w:value="Proyecto"/>
                <w:listItem w:displayText="Trabajo de investigación" w:value="Trabajo de investigación"/>
                <w:listItem w:displayText="Prueba oral" w:value="Prueba oral"/>
                <w:listItem w:displayText="Prueba escrita" w:value="Prueba escrita"/>
                <w:listItem w:displayText="Prueba práctica" w:value="Prueba práctica"/>
                <w:listItem w:displayText="Otro: ................." w:value="Otro: ................."/>
              </w:dropDownList>
            </w:sdtPr>
            <w:sdtContent>
              <w:p w14:paraId="41D7B48D" w14:textId="77777777" w:rsidR="00AB20A8" w:rsidRPr="00056F8B" w:rsidRDefault="00AB20A8" w:rsidP="00191E31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Cuaderno del alumno</w:t>
                </w:r>
              </w:p>
            </w:sdtContent>
          </w:sdt>
        </w:tc>
        <w:tc>
          <w:tcPr>
            <w:tcW w:w="1843" w:type="dxa"/>
            <w:vAlign w:val="center"/>
          </w:tcPr>
          <w:sdt>
            <w:sdtPr>
              <w:rPr>
                <w:rFonts w:cstheme="minorHAnsi"/>
                <w:bCs/>
                <w:i/>
                <w:iCs/>
                <w:sz w:val="19"/>
                <w:szCs w:val="19"/>
              </w:rPr>
              <w:alias w:val="Lista"/>
              <w:tag w:val="Lista"/>
              <w:id w:val="896852831"/>
              <w:placeholder>
                <w:docPart w:val="6B470D1C10F54318A08504BE6886865B"/>
              </w:placeholder>
              <w:dropDownList>
                <w:listItem w:value="Elija un elemento."/>
                <w:listItem w:displayText="Autoevaluación" w:value="Autoevaluación"/>
                <w:listItem w:displayText="Coevaluación" w:value="Coevaluación"/>
                <w:listItem w:displayText="Heteroevaluación" w:value="Heteroevaluación"/>
              </w:dropDownList>
            </w:sdtPr>
            <w:sdtContent>
              <w:p w14:paraId="0B365087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Autoevaluación</w:t>
                </w:r>
              </w:p>
            </w:sdtContent>
          </w:sdt>
        </w:tc>
        <w:tc>
          <w:tcPr>
            <w:tcW w:w="797" w:type="dxa"/>
            <w:vAlign w:val="center"/>
          </w:tcPr>
          <w:p w14:paraId="3DBC1393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776EB232" w14:textId="77777777" w:rsidTr="00191E31">
        <w:trPr>
          <w:trHeight w:val="1855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22DCCF94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lastRenderedPageBreak/>
              <w:t xml:space="preserve">2.1 Emplear las metodologías propias de la ciencia en la identificación y descripción de fenómenos científicos a partir de situaciones tanto observadas en el mundo natural o generadas en un laboratorio como planteadas a través de enunciados con información textual, gráfica o numérica. (CCL1, CCL3, STEM1, STEM2, STEM4, CD1, CPSAA4, CCEC3) </w:t>
            </w:r>
          </w:p>
          <w:p w14:paraId="0C142554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7BE8C2B5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3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2B8286A0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A3, A4</w:t>
            </w:r>
            <w:proofErr w:type="gramStart"/>
            <w:r>
              <w:rPr>
                <w:rFonts w:cstheme="minorHAnsi"/>
                <w:sz w:val="19"/>
                <w:szCs w:val="19"/>
              </w:rPr>
              <w:t>, ,A</w:t>
            </w:r>
            <w:proofErr w:type="gramEnd"/>
            <w:r>
              <w:rPr>
                <w:rFonts w:cstheme="minorHAnsi"/>
                <w:sz w:val="19"/>
                <w:szCs w:val="19"/>
              </w:rPr>
              <w:t>5, B1, B2, B3, B4, B5, C1, C2, C3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49737F1E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CT4, CT5, CT6, CT10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, CT14,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535163318"/>
            <w:placeholder>
              <w:docPart w:val="2FBA0215BFD543E0AA7A54DFC79A0C5B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6EE07750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812367866"/>
            <w:placeholder>
              <w:docPart w:val="C87435116C7A4FEB9CDF6F36BCDF4A28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44E3AF7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3838D5CC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S1, S5, S10</w:t>
            </w:r>
          </w:p>
        </w:tc>
      </w:tr>
      <w:tr w:rsidR="00AB20A8" w14:paraId="2D39F6B0" w14:textId="77777777" w:rsidTr="00191E31">
        <w:trPr>
          <w:trHeight w:val="1855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6CB7261E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2.2 Predecir, para las cuestiones planteadas, respuestas que se puedan comprobar con las herramientas y conocimientos adquiridos, tanto de forma experimental como deductiva, aplicando el razonamiento lógico-matemático en su proceso de validación. (CCL1, CCL3, STEM1, STEM2, CD1, CPSAA4) </w:t>
            </w:r>
          </w:p>
          <w:p w14:paraId="493E33C6" w14:textId="77777777" w:rsidR="00AB20A8" w:rsidRPr="00056F8B" w:rsidRDefault="00AB20A8" w:rsidP="00191E3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72551BE7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461C591D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B1, B2, B3, B4, B5, C1, C2, C3, D1, D2, D3, D4, D5, D6, E1, E2, E3,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48939277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CT1, CT2. CT5, CT6, CT9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, CT14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135212814"/>
            <w:placeholder>
              <w:docPart w:val="254B8B6964CD43FFB595D0DF960E815A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6066AC68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2255144"/>
            <w:placeholder>
              <w:docPart w:val="2A440ED3E0D24450AD6D29D5BC76A2BA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5DF0EF11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7F103E7B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5CCAC0B9" w14:textId="77777777" w:rsidTr="00191E31">
        <w:trPr>
          <w:trHeight w:val="2087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23B9771C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2.3 Aplicar las leyes y teorías científicas más importantes para validar hipótesis de manera informada y coherente con el conocimiento científico existente, diseñando de forma pautada, los procedimientos experimentales o deductivos necesarios para resolverlas y analizando los resultados críticamente. (STEM 1, STEM 2, CPSAA4, CE1) </w:t>
            </w:r>
          </w:p>
          <w:p w14:paraId="1D1B375A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38274ACB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566D1214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A1. B1, B2, B3, B4, B5, C1, C2, D1, D2, D3, D4, D5, D6, E1, E2, E3,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315B7C48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CT1, CT</w:t>
            </w:r>
            <w:proofErr w:type="gramStart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2,  CT</w:t>
            </w:r>
            <w:proofErr w:type="gramEnd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5, CT6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, CT14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922215721"/>
            <w:placeholder>
              <w:docPart w:val="C34707851541403193F8A446245D0C87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1DBBA908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85571751"/>
            <w:placeholder>
              <w:docPart w:val="50044E021A4D4097AE7CA61A45920280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43504756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79CD8741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068B22A1" w14:textId="77777777" w:rsidTr="00191E31">
        <w:trPr>
          <w:trHeight w:val="1544"/>
          <w:jc w:val="center"/>
        </w:trPr>
        <w:tc>
          <w:tcPr>
            <w:tcW w:w="4243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695059A3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3.1 Emplear fuentes variadas (textos, gráficas y tablas), fiables y seguras para seleccionar, interpretar, organizar y comunicar información relativa a un proceso fisicoquímico concreto, relacionando entre sí lo que cada una de ellas contiene, extrayendo en cada caso lo más relevante para la resolución de un problema y desechando todo lo que sea irrelevante. (STEM4, CD3, CPSAA4, CCEC2, CCEC4) </w:t>
            </w:r>
          </w:p>
        </w:tc>
        <w:tc>
          <w:tcPr>
            <w:tcW w:w="708" w:type="dxa"/>
            <w:vMerge w:val="restart"/>
            <w:vAlign w:val="center"/>
          </w:tcPr>
          <w:p w14:paraId="4A8BB9A6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6D5E03AC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C3, D5, E3</w:t>
            </w:r>
          </w:p>
        </w:tc>
        <w:tc>
          <w:tcPr>
            <w:tcW w:w="1418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4ABFCCAD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CT2, CT6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26209601"/>
            <w:placeholder>
              <w:docPart w:val="0CC7D7ED3A3C44DA8C6E222ADFAC9DDE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3B1BF7F8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336229256"/>
            <w:placeholder>
              <w:docPart w:val="8B7B72445D6748DEB3B568C48DBA7C19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B04A6E2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Merge w:val="restart"/>
            <w:vAlign w:val="center"/>
          </w:tcPr>
          <w:p w14:paraId="3C82F203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2257DCE5" w14:textId="77777777" w:rsidTr="00191E31">
        <w:trPr>
          <w:trHeight w:val="770"/>
          <w:jc w:val="center"/>
        </w:trPr>
        <w:tc>
          <w:tcPr>
            <w:tcW w:w="4243" w:type="dxa"/>
            <w:vMerge/>
            <w:vAlign w:val="center"/>
          </w:tcPr>
          <w:p w14:paraId="22BC1D2F" w14:textId="77777777" w:rsidR="00AB20A8" w:rsidRPr="00056F8B" w:rsidRDefault="00AB20A8" w:rsidP="00191E31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Merge/>
            <w:vAlign w:val="center"/>
          </w:tcPr>
          <w:p w14:paraId="25B84B60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2A30574D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1B91EC02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198281478"/>
            <w:placeholder>
              <w:docPart w:val="1A3386BE38D24814A1FFF8C34F96A7D8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4817C3B2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Cuaderno del alumno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390302586"/>
            <w:placeholder>
              <w:docPart w:val="8F495BFD320F4235A31571CDA3F46297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52BB5BA1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Autoevaluación</w:t>
                </w:r>
              </w:p>
            </w:tc>
          </w:sdtContent>
        </w:sdt>
        <w:tc>
          <w:tcPr>
            <w:tcW w:w="797" w:type="dxa"/>
            <w:vMerge/>
            <w:vAlign w:val="center"/>
          </w:tcPr>
          <w:p w14:paraId="78B712C4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B20A8" w14:paraId="471CEBF8" w14:textId="77777777" w:rsidTr="00191E31">
        <w:trPr>
          <w:trHeight w:val="930"/>
          <w:jc w:val="center"/>
        </w:trPr>
        <w:tc>
          <w:tcPr>
            <w:tcW w:w="4243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1FC2020E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lastRenderedPageBreak/>
              <w:t>3.2 Utilizar adecuadamente las reglas básicas de la física y la química, incluyendo el uso correcto de varios sistemas de unidades, las herramientas matemáticas necesarias y las reglas de nomenclatura avanzadas, consiguiendo una comunicación efectiva con toda la comunidad científica. (STEM4, CD3, CC1, CCEC2) </w:t>
            </w:r>
          </w:p>
          <w:p w14:paraId="70D583C9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4A2DB8C5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16</w:t>
            </w:r>
          </w:p>
        </w:tc>
        <w:tc>
          <w:tcPr>
            <w:tcW w:w="1134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5716360E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B4, B5, B6, B7, C1, C2, C3, D1, D2, D3, D4, D5, D6, E1, E2, E3,</w:t>
            </w:r>
          </w:p>
        </w:tc>
        <w:tc>
          <w:tcPr>
            <w:tcW w:w="1418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0A24A4C9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CT1, </w:t>
            </w: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CT2, CT6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, CT14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2084724307"/>
            <w:placeholder>
              <w:docPart w:val="5163AA4D73624EDD8517EE43FEE3C738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Merge w:val="restart"/>
                <w:vAlign w:val="center"/>
              </w:tcPr>
              <w:p w14:paraId="3AD26380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Prueba escrita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290509955"/>
            <w:placeholder>
              <w:docPart w:val="3F5C6CEA0EEA4D2198F2A2B2C9E5F61F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43FECFC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Autoevaluación</w:t>
                </w:r>
              </w:p>
            </w:tc>
          </w:sdtContent>
        </w:sdt>
        <w:tc>
          <w:tcPr>
            <w:tcW w:w="797" w:type="dxa"/>
            <w:vMerge w:val="restart"/>
            <w:vAlign w:val="center"/>
          </w:tcPr>
          <w:p w14:paraId="13733DF7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59674362" w14:textId="77777777" w:rsidTr="00191E31">
        <w:trPr>
          <w:trHeight w:val="930"/>
          <w:jc w:val="center"/>
        </w:trPr>
        <w:tc>
          <w:tcPr>
            <w:tcW w:w="4243" w:type="dxa"/>
            <w:vMerge/>
            <w:tcMar>
              <w:left w:w="108" w:type="dxa"/>
              <w:right w:w="108" w:type="dxa"/>
            </w:tcMar>
            <w:vAlign w:val="center"/>
          </w:tcPr>
          <w:p w14:paraId="3B956E9F" w14:textId="77777777" w:rsidR="00AB20A8" w:rsidRPr="0096134D" w:rsidRDefault="00AB20A8" w:rsidP="00191E31">
            <w:pPr>
              <w:jc w:val="both"/>
              <w:rPr>
                <w:rFonts w:eastAsia="Times New Roman" w:cs="Calibri"/>
                <w:sz w:val="19"/>
                <w:lang w:eastAsia="es-ES"/>
              </w:rPr>
            </w:pPr>
          </w:p>
        </w:tc>
        <w:tc>
          <w:tcPr>
            <w:tcW w:w="708" w:type="dxa"/>
            <w:vMerge/>
            <w:vAlign w:val="center"/>
          </w:tcPr>
          <w:p w14:paraId="6EC1A852" w14:textId="77777777" w:rsidR="00AB20A8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134" w:type="dxa"/>
            <w:vMerge/>
            <w:tcMar>
              <w:left w:w="108" w:type="dxa"/>
              <w:right w:w="108" w:type="dxa"/>
            </w:tcMar>
            <w:vAlign w:val="center"/>
          </w:tcPr>
          <w:p w14:paraId="16633479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18" w:type="dxa"/>
            <w:vMerge/>
            <w:tcMar>
              <w:left w:w="108" w:type="dxa"/>
              <w:right w:w="108" w:type="dxa"/>
            </w:tcMar>
            <w:vAlign w:val="center"/>
          </w:tcPr>
          <w:p w14:paraId="76E0C1F9" w14:textId="77777777" w:rsidR="00AB20A8" w:rsidRDefault="00AB20A8" w:rsidP="00191E31">
            <w:pPr>
              <w:jc w:val="center"/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</w:pPr>
          </w:p>
        </w:tc>
        <w:tc>
          <w:tcPr>
            <w:tcW w:w="1985" w:type="dxa"/>
            <w:vMerge/>
            <w:vAlign w:val="center"/>
          </w:tcPr>
          <w:p w14:paraId="277E5A41" w14:textId="77777777" w:rsidR="00AB20A8" w:rsidRDefault="00AB20A8" w:rsidP="00191E31">
            <w:pPr>
              <w:jc w:val="center"/>
              <w:rPr>
                <w:i/>
                <w:iCs/>
                <w:sz w:val="19"/>
                <w:szCs w:val="19"/>
              </w:rPr>
            </w:pPr>
          </w:p>
        </w:tc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1122681440"/>
            <w:placeholder>
              <w:docPart w:val="76503B2E76524372AF7782869BA6DA48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5593F90" w14:textId="77777777" w:rsidR="00AB20A8" w:rsidRDefault="00AB20A8" w:rsidP="00191E31">
                <w:pPr>
                  <w:jc w:val="center"/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Merge/>
            <w:vAlign w:val="center"/>
          </w:tcPr>
          <w:p w14:paraId="3BE849E2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B20A8" w14:paraId="3A74650D" w14:textId="77777777" w:rsidTr="00191E31">
        <w:trPr>
          <w:trHeight w:val="810"/>
          <w:jc w:val="center"/>
        </w:trPr>
        <w:tc>
          <w:tcPr>
            <w:tcW w:w="4243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6990F019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3.3 Aplicar con rigor las normas de uso de los espacios específicos de la ciencia, como el laboratorio de física y química, asegurando la salud propia y colectiva, la conservación sostenible del medio ambiente y el cuidado de las instalaciones. (STEM5, CPSAA2, CC1)</w:t>
            </w:r>
          </w:p>
          <w:p w14:paraId="7857E5B1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5F13A5BE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0FCA6057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A3, A4, A5, B4, B5, D5, E2</w:t>
            </w:r>
          </w:p>
        </w:tc>
        <w:tc>
          <w:tcPr>
            <w:tcW w:w="1418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61DE95D0" w14:textId="77777777" w:rsidR="00AB20A8" w:rsidRPr="00500923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CT6,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 CT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11, </w:t>
            </w: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 CT</w:t>
            </w:r>
            <w:proofErr w:type="gramEnd"/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12, CT15</w:t>
            </w:r>
          </w:p>
        </w:tc>
        <w:tc>
          <w:tcPr>
            <w:tcW w:w="1985" w:type="dxa"/>
            <w:vMerge w:val="restart"/>
            <w:vAlign w:val="center"/>
          </w:tcPr>
          <w:sdt>
            <w:sdtPr>
              <w:rPr>
                <w:i/>
                <w:iCs/>
                <w:sz w:val="19"/>
                <w:szCs w:val="19"/>
              </w:rPr>
              <w:alias w:val="Lista"/>
              <w:tag w:val="Lista"/>
              <w:id w:val="-2116205171"/>
              <w:placeholder>
                <w:docPart w:val="D0C355E0790F4DBD805668789C2150A5"/>
              </w:placeholder>
              <w:dropDownList>
                <w:listItem w:value="Elija un elemento."/>
                <w:listItem w:displayText="Guía de observación" w:value="Guía de observación"/>
                <w:listItem w:displayText="Registro anecdótico" w:value="Registro anecdótico"/>
                <w:listItem w:displayText="Diario del profesor" w:value="Diario del profesor"/>
                <w:listItem w:displayText="Portfolio" w:value="Portfolio"/>
                <w:listItem w:displayText="Cuaderno del alumno" w:value="Cuaderno del alumno"/>
                <w:listItem w:displayText="Proyecto" w:value="Proyecto"/>
                <w:listItem w:displayText="Trabajo de investigación" w:value="Trabajo de investigación"/>
                <w:listItem w:displayText="Prueba oral" w:value="Prueba oral"/>
                <w:listItem w:displayText="Prueba escrita" w:value="Prueba escrita"/>
                <w:listItem w:displayText="Prueba práctica" w:value="Prueba práctica"/>
                <w:listItem w:displayText="Otro: ................." w:value="Otro: ................."/>
              </w:dropDownList>
            </w:sdtPr>
            <w:sdtContent>
              <w:p w14:paraId="33262CD9" w14:textId="77777777" w:rsidR="00AB20A8" w:rsidRPr="00500923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sdtContent>
          </w:sdt>
        </w:tc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936402448"/>
            <w:placeholder>
              <w:docPart w:val="71B056909D76423592B694493884C570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5A9343F7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Merge w:val="restart"/>
            <w:vAlign w:val="center"/>
          </w:tcPr>
          <w:p w14:paraId="5EA35157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S1, S5, S10</w:t>
            </w:r>
          </w:p>
        </w:tc>
      </w:tr>
      <w:tr w:rsidR="00AB20A8" w14:paraId="467E6686" w14:textId="77777777" w:rsidTr="00191E31">
        <w:trPr>
          <w:trHeight w:val="810"/>
          <w:jc w:val="center"/>
        </w:trPr>
        <w:tc>
          <w:tcPr>
            <w:tcW w:w="4243" w:type="dxa"/>
            <w:vMerge/>
            <w:tcMar>
              <w:left w:w="108" w:type="dxa"/>
              <w:right w:w="108" w:type="dxa"/>
            </w:tcMar>
            <w:vAlign w:val="center"/>
          </w:tcPr>
          <w:p w14:paraId="1E557386" w14:textId="77777777" w:rsidR="00AB20A8" w:rsidRPr="0096134D" w:rsidRDefault="00AB20A8" w:rsidP="00191E31">
            <w:pPr>
              <w:jc w:val="both"/>
              <w:rPr>
                <w:rFonts w:eastAsia="Times New Roman" w:cs="Calibri"/>
                <w:sz w:val="19"/>
                <w:lang w:eastAsia="es-ES"/>
              </w:rPr>
            </w:pPr>
          </w:p>
        </w:tc>
        <w:tc>
          <w:tcPr>
            <w:tcW w:w="708" w:type="dxa"/>
            <w:vMerge/>
            <w:vAlign w:val="center"/>
          </w:tcPr>
          <w:p w14:paraId="4F3DA050" w14:textId="77777777" w:rsidR="00AB20A8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134" w:type="dxa"/>
            <w:vMerge/>
            <w:tcMar>
              <w:left w:w="108" w:type="dxa"/>
              <w:right w:w="108" w:type="dxa"/>
            </w:tcMar>
            <w:vAlign w:val="center"/>
          </w:tcPr>
          <w:p w14:paraId="0A3C0597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18" w:type="dxa"/>
            <w:vMerge/>
            <w:tcMar>
              <w:left w:w="108" w:type="dxa"/>
              <w:right w:w="108" w:type="dxa"/>
            </w:tcMar>
            <w:vAlign w:val="center"/>
          </w:tcPr>
          <w:p w14:paraId="3BAF343E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85" w:type="dxa"/>
            <w:vMerge/>
            <w:vAlign w:val="center"/>
          </w:tcPr>
          <w:p w14:paraId="4B7405D1" w14:textId="77777777" w:rsidR="00AB20A8" w:rsidRDefault="00AB20A8" w:rsidP="00191E31">
            <w:pPr>
              <w:jc w:val="center"/>
            </w:pPr>
          </w:p>
        </w:tc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159355238"/>
            <w:placeholder>
              <w:docPart w:val="29F861C0D5184D588AA30F7F019DDC6D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D0FEDDB" w14:textId="77777777" w:rsidR="00AB20A8" w:rsidRDefault="00AB20A8" w:rsidP="00191E31">
                <w:pPr>
                  <w:jc w:val="center"/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Merge/>
            <w:vAlign w:val="center"/>
          </w:tcPr>
          <w:p w14:paraId="2724B69D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B20A8" w14:paraId="02DEB13D" w14:textId="77777777" w:rsidTr="00191E31">
        <w:trPr>
          <w:trHeight w:val="2087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7A2FF313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4.1 Utilizar de forma eficiente recursos variados, tradicionales y digitales, como el laboratorio o simulaciones informáticas, mejorando el aprendizaje autónomo y la interacción con otros miembros de la comunidad educativa, de forma rigurosa y respetuosa y analizando críticamente las aportaciones de cada participante. (CCL3, STEM4, CD1, CD2, CD3, CPSAA3, CPSAA4) </w:t>
            </w:r>
          </w:p>
          <w:p w14:paraId="1C8D1C49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6C82E413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747498A5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A3, A4, A5, B6, B7, D5, E2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3810F9F0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CT4, CT5, CT6, CT10, CT11, CT15</w:t>
            </w:r>
          </w:p>
        </w:tc>
        <w:tc>
          <w:tcPr>
            <w:tcW w:w="1985" w:type="dxa"/>
            <w:vAlign w:val="center"/>
          </w:tcPr>
          <w:sdt>
            <w:sdtPr>
              <w:rPr>
                <w:i/>
                <w:iCs/>
                <w:sz w:val="19"/>
                <w:szCs w:val="19"/>
              </w:rPr>
              <w:alias w:val="Lista"/>
              <w:tag w:val="Lista"/>
              <w:id w:val="-1548595152"/>
              <w:placeholder>
                <w:docPart w:val="7736F57854154DF79A91436470468A41"/>
              </w:placeholder>
              <w:dropDownList>
                <w:listItem w:value="Elija un elemento."/>
                <w:listItem w:displayText="Guía de observación" w:value="Guía de observación"/>
                <w:listItem w:displayText="Registro anecdótico" w:value="Registro anecdótico"/>
                <w:listItem w:displayText="Diario del profesor" w:value="Diario del profesor"/>
                <w:listItem w:displayText="Portfolio" w:value="Portfolio"/>
                <w:listItem w:displayText="Cuaderno del alumno" w:value="Cuaderno del alumno"/>
                <w:listItem w:displayText="Proyecto" w:value="Proyecto"/>
                <w:listItem w:displayText="Trabajo de investigación" w:value="Trabajo de investigación"/>
                <w:listItem w:displayText="Prueba oral" w:value="Prueba oral"/>
                <w:listItem w:displayText="Prueba escrita" w:value="Prueba escrita"/>
                <w:listItem w:displayText="Prueba práctica" w:value="Prueba práctica"/>
                <w:listItem w:displayText="Otro: ................." w:value="Otro: ................."/>
              </w:dropDownList>
            </w:sdtPr>
            <w:sdtContent>
              <w:p w14:paraId="7E5139BC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Guía de observación</w:t>
                </w:r>
              </w:p>
            </w:sdtContent>
          </w:sdt>
          <w:p w14:paraId="0D20E16D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1843" w:type="dxa"/>
            <w:vAlign w:val="center"/>
          </w:tcPr>
          <w:sdt>
            <w:sdtPr>
              <w:rPr>
                <w:rFonts w:cstheme="minorHAnsi"/>
                <w:bCs/>
                <w:i/>
                <w:iCs/>
                <w:sz w:val="19"/>
                <w:szCs w:val="19"/>
              </w:rPr>
              <w:alias w:val="Lista"/>
              <w:tag w:val="Lista"/>
              <w:id w:val="-1878157377"/>
              <w:placeholder>
                <w:docPart w:val="45ECB05418C44484A69D61F529435F60"/>
              </w:placeholder>
              <w:dropDownList>
                <w:listItem w:value="Elija un elemento."/>
                <w:listItem w:displayText="Autoevaluación" w:value="Autoevaluación"/>
                <w:listItem w:displayText="Coevaluación" w:value="Coevaluación"/>
                <w:listItem w:displayText="Heteroevaluación" w:value="Heteroevaluación"/>
              </w:dropDownList>
            </w:sdtPr>
            <w:sdtContent>
              <w:p w14:paraId="4174DD74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sdtContent>
          </w:sdt>
          <w:p w14:paraId="3B60703A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</w:p>
        </w:tc>
        <w:tc>
          <w:tcPr>
            <w:tcW w:w="797" w:type="dxa"/>
            <w:vAlign w:val="center"/>
          </w:tcPr>
          <w:p w14:paraId="7DBE26AD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S1, S5, S10</w:t>
            </w:r>
          </w:p>
        </w:tc>
      </w:tr>
      <w:tr w:rsidR="00AB20A8" w14:paraId="534AE667" w14:textId="77777777" w:rsidTr="00191E31">
        <w:trPr>
          <w:trHeight w:val="1165"/>
          <w:jc w:val="center"/>
        </w:trPr>
        <w:tc>
          <w:tcPr>
            <w:tcW w:w="4243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34422456" w14:textId="77777777" w:rsidR="00AB20A8" w:rsidRPr="00722F6D" w:rsidRDefault="00AB20A8" w:rsidP="00191E31">
            <w:pPr>
              <w:jc w:val="both"/>
              <w:rPr>
                <w:sz w:val="19"/>
                <w:szCs w:val="19"/>
                <w:lang w:val="en-GB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4.2 Trabajar de forma versátil con medios variados, tradicionales y digitales, en la consulta de información y la creación de contenidos, seleccionando y empleando con criterio las fuentes y herramientas más fiables, desechando las menos adecuadas y mejorando el aprendizaje propio y colectivo. </w:t>
            </w:r>
            <w:r w:rsidRPr="00722F6D">
              <w:rPr>
                <w:rFonts w:eastAsia="Times New Roman" w:cs="Calibri"/>
                <w:sz w:val="19"/>
                <w:lang w:val="en-GB" w:eastAsia="es-ES"/>
              </w:rPr>
              <w:t>(CCL2, CCL3, STEM4, CD1, CD2, CD3, CPSAA3, CPSAA4, CE3, CCEC4)</w:t>
            </w:r>
          </w:p>
          <w:p w14:paraId="6878D367" w14:textId="77777777" w:rsidR="00AB20A8" w:rsidRPr="00722F6D" w:rsidRDefault="00AB20A8" w:rsidP="00191E31">
            <w:pPr>
              <w:jc w:val="both"/>
              <w:rPr>
                <w:sz w:val="19"/>
                <w:szCs w:val="19"/>
                <w:lang w:val="en-GB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7E53174B" w14:textId="77777777" w:rsidR="00AB20A8" w:rsidRPr="00722F6D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  <w:lang w:val="en-GB"/>
              </w:rPr>
            </w:pPr>
            <w:r>
              <w:rPr>
                <w:rFonts w:eastAsia="Calibri" w:cstheme="minorHAnsi"/>
                <w:sz w:val="19"/>
                <w:szCs w:val="19"/>
                <w:lang w:val="en-GB"/>
              </w:rPr>
              <w:t>2</w:t>
            </w:r>
          </w:p>
        </w:tc>
        <w:tc>
          <w:tcPr>
            <w:tcW w:w="1134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54B18245" w14:textId="77777777" w:rsidR="00AB20A8" w:rsidRPr="00722F6D" w:rsidRDefault="00AB20A8" w:rsidP="00191E31">
            <w:pPr>
              <w:jc w:val="center"/>
              <w:rPr>
                <w:rFonts w:cstheme="minorHAnsi"/>
                <w:sz w:val="19"/>
                <w:szCs w:val="19"/>
                <w:lang w:val="en-GB"/>
              </w:rPr>
            </w:pPr>
            <w:r>
              <w:rPr>
                <w:rFonts w:cstheme="minorHAnsi"/>
                <w:sz w:val="19"/>
                <w:szCs w:val="19"/>
              </w:rPr>
              <w:t xml:space="preserve">A1, </w:t>
            </w:r>
            <w:r>
              <w:rPr>
                <w:rFonts w:cstheme="minorHAnsi"/>
                <w:sz w:val="19"/>
                <w:szCs w:val="19"/>
                <w:lang w:val="en-GB"/>
              </w:rPr>
              <w:t>A3</w:t>
            </w:r>
            <w:r>
              <w:rPr>
                <w:rFonts w:cstheme="minorHAnsi"/>
                <w:sz w:val="19"/>
                <w:szCs w:val="19"/>
              </w:rPr>
              <w:t>, A4, A5, C3, D5, E2</w:t>
            </w:r>
          </w:p>
        </w:tc>
        <w:tc>
          <w:tcPr>
            <w:tcW w:w="1418" w:type="dxa"/>
            <w:vMerge w:val="restart"/>
            <w:tcMar>
              <w:left w:w="108" w:type="dxa"/>
              <w:right w:w="108" w:type="dxa"/>
            </w:tcMar>
            <w:vAlign w:val="center"/>
          </w:tcPr>
          <w:p w14:paraId="38DF6BCE" w14:textId="77777777" w:rsidR="00AB20A8" w:rsidRPr="00722F6D" w:rsidRDefault="00AB20A8" w:rsidP="00191E31">
            <w:pPr>
              <w:jc w:val="center"/>
              <w:rPr>
                <w:rFonts w:cstheme="minorHAnsi"/>
                <w:sz w:val="19"/>
                <w:szCs w:val="19"/>
                <w:lang w:val="en-GB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CT1, CT2, CT3, CT4, CT6, CT10,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874611341"/>
            <w:placeholder>
              <w:docPart w:val="FBADFB5DFE1C4954AA54579CC9A2DE7E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6E379666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Guía de observación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185995736"/>
            <w:placeholder>
              <w:docPart w:val="4A0C142A2C254035924E63F18922F8CC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6591BBB7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Heteroevaluación</w:t>
                </w:r>
              </w:p>
            </w:tc>
          </w:sdtContent>
        </w:sdt>
        <w:tc>
          <w:tcPr>
            <w:tcW w:w="797" w:type="dxa"/>
            <w:vMerge w:val="restart"/>
            <w:vAlign w:val="center"/>
          </w:tcPr>
          <w:p w14:paraId="22DB54A4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S1, S5, S10</w:t>
            </w:r>
          </w:p>
        </w:tc>
      </w:tr>
      <w:tr w:rsidR="00AB20A8" w14:paraId="0927499F" w14:textId="77777777" w:rsidTr="00191E31">
        <w:trPr>
          <w:trHeight w:val="693"/>
          <w:jc w:val="center"/>
        </w:trPr>
        <w:tc>
          <w:tcPr>
            <w:tcW w:w="4243" w:type="dxa"/>
            <w:vMerge/>
            <w:vAlign w:val="center"/>
          </w:tcPr>
          <w:p w14:paraId="7B75DA8D" w14:textId="77777777" w:rsidR="00AB20A8" w:rsidRPr="00056F8B" w:rsidRDefault="00AB20A8" w:rsidP="00191E31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708" w:type="dxa"/>
            <w:vMerge/>
            <w:vAlign w:val="center"/>
          </w:tcPr>
          <w:p w14:paraId="734E4AF5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1D9E7D09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642F88A0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254676183"/>
            <w:placeholder>
              <w:docPart w:val="DC92A2B1CDC94CF8AE7961ED62684C0E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0E995179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Cuaderno del alumno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542362940"/>
            <w:placeholder>
              <w:docPart w:val="FD3A98D5AD334F72ADD721AF5D935E39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2AD73F4A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Merge/>
            <w:vAlign w:val="center"/>
          </w:tcPr>
          <w:p w14:paraId="1EA3B36E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AB20A8" w14:paraId="53794CF5" w14:textId="77777777" w:rsidTr="00191E31">
        <w:trPr>
          <w:trHeight w:val="1624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43401741" w14:textId="77777777" w:rsidR="00AB20A8" w:rsidRPr="003626A9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lastRenderedPageBreak/>
              <w:t>5.1 Establecer interacciones constructivas y coeducativas, emprendiendo actividades de cooperación e iniciando el uso de las estrategias propias del trabajo colaborativo, como forma de construir un medio de trabajo eficiente en la ciencia. (CCL5, CP3, STEM5, CD3, CPSAA3, CC3, CE2) </w:t>
            </w:r>
          </w:p>
          <w:p w14:paraId="0CC8DED3" w14:textId="77777777" w:rsidR="00AB20A8" w:rsidRPr="003626A9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1118FFB3" w14:textId="77777777" w:rsidR="00AB20A8" w:rsidRPr="003626A9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07162E9A" w14:textId="77777777" w:rsidR="00AB20A8" w:rsidRPr="003626A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A4, C3, D5, E2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790682BD" w14:textId="77777777" w:rsidR="00AB20A8" w:rsidRPr="003626A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CT6, </w:t>
            </w: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CT7, </w:t>
            </w:r>
            <w:r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 xml:space="preserve">CT8, </w:t>
            </w: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CT11,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323741374"/>
            <w:placeholder>
              <w:docPart w:val="88FE5355712C4465A27E7CE7241E49B1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09D280BA" w14:textId="77777777" w:rsidR="00AB20A8" w:rsidRPr="003626A9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Guía de observación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207602884"/>
            <w:placeholder>
              <w:docPart w:val="C2034E7302CF482BB4C5C77A941F228C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6BA120FB" w14:textId="77777777" w:rsidR="00AB20A8" w:rsidRPr="003626A9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1F7B2CFB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Todas</w:t>
            </w:r>
          </w:p>
        </w:tc>
      </w:tr>
      <w:tr w:rsidR="00AB20A8" w14:paraId="6EB05D74" w14:textId="77777777" w:rsidTr="00191E31">
        <w:trPr>
          <w:trHeight w:val="1392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6F8A408C" w14:textId="77777777" w:rsidR="00AB20A8" w:rsidRPr="003626A9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5.2 Emprender, de forma autónoma y de acuerdo con la metodología adecuada, proyectos científicos que involucren al alumnado en la mejora de la sociedad y que creen valor para el individuo y para la comunidad. (STEM3, STEM5, CE2)</w:t>
            </w:r>
          </w:p>
          <w:p w14:paraId="25DB2A21" w14:textId="77777777" w:rsidR="00AB20A8" w:rsidRPr="003626A9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63EC03C9" w14:textId="77777777" w:rsidR="00AB20A8" w:rsidRPr="003626A9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705A2104" w14:textId="77777777" w:rsidR="00AB20A8" w:rsidRPr="003626A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A3, A4, A5, C3, D5, E2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4CB17EFA" w14:textId="77777777" w:rsidR="00AB20A8" w:rsidRPr="003626A9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CT5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179469476"/>
            <w:placeholder>
              <w:docPart w:val="633969949E694FD3AB7A09ACF264CEA4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506125A5" w14:textId="77777777" w:rsidR="00AB20A8" w:rsidRPr="003626A9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749384120"/>
            <w:placeholder>
              <w:docPart w:val="84ED1E45B8DF4903BB849FE4378D0B28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9EE0934" w14:textId="77777777" w:rsidR="00AB20A8" w:rsidRPr="003626A9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7BE3D6B2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S1, S5, S10</w:t>
            </w:r>
          </w:p>
        </w:tc>
      </w:tr>
      <w:tr w:rsidR="00AB20A8" w14:paraId="46BC3706" w14:textId="77777777" w:rsidTr="00191E31">
        <w:trPr>
          <w:trHeight w:val="2319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7EFE0F77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6.1 Reconocer y valorar, a través del análisis histórico de los avances científicos logrados por mujeres y hombres, así como de situaciones y contextos actuales (líneas de investigación, instituciones científicas, etc.), que la ciencia es un proceso en permanente construcción y que esta tiene repercusiones e implicaciones importantes sobre la sociedad actual. (STEM2, CD4, CPSAA1, CPSAA4, CC3</w:t>
            </w:r>
            <w:proofErr w:type="gramStart"/>
            <w:r w:rsidRPr="0096134D">
              <w:rPr>
                <w:rFonts w:eastAsia="Times New Roman" w:cs="Calibri"/>
                <w:sz w:val="19"/>
                <w:lang w:eastAsia="es-ES"/>
              </w:rPr>
              <w:t>, ,</w:t>
            </w:r>
            <w:proofErr w:type="gramEnd"/>
            <w:r w:rsidRPr="0096134D">
              <w:rPr>
                <w:rFonts w:eastAsia="Times New Roman" w:cs="Calibri"/>
                <w:sz w:val="19"/>
                <w:lang w:eastAsia="es-ES"/>
              </w:rPr>
              <w:t xml:space="preserve"> CCEC1)</w:t>
            </w:r>
          </w:p>
          <w:p w14:paraId="73A450D2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01BD8D97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5FED92B9" w14:textId="77777777" w:rsidR="00AB20A8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A3, A4, A5, A6, A7</w:t>
            </w:r>
          </w:p>
          <w:p w14:paraId="3822BE3E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C3, D5, E2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27E924BF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CT5, CT6, CT14,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744941345"/>
            <w:placeholder>
              <w:docPart w:val="9A85D30436C249289CACE6AC7706F5C5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36336D28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Cuaderno del alumno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245613287"/>
            <w:placeholder>
              <w:docPart w:val="CFF13B0219324B34ABF56F5E5052C14B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6DEF7317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Coevaluación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161F3836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S1, S5, S10</w:t>
            </w:r>
          </w:p>
        </w:tc>
      </w:tr>
      <w:tr w:rsidR="00AB20A8" w14:paraId="54AD5108" w14:textId="77777777" w:rsidTr="00191E31">
        <w:trPr>
          <w:trHeight w:val="1624"/>
          <w:jc w:val="center"/>
        </w:trPr>
        <w:tc>
          <w:tcPr>
            <w:tcW w:w="4243" w:type="dxa"/>
            <w:tcMar>
              <w:left w:w="108" w:type="dxa"/>
              <w:right w:w="108" w:type="dxa"/>
            </w:tcMar>
            <w:vAlign w:val="center"/>
          </w:tcPr>
          <w:p w14:paraId="3D97BEFE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  <w:r w:rsidRPr="0096134D">
              <w:rPr>
                <w:rFonts w:eastAsia="Times New Roman" w:cs="Calibri"/>
                <w:sz w:val="19"/>
                <w:lang w:eastAsia="es-ES"/>
              </w:rPr>
              <w:t>6.2 Detectar las necesidades tecnológicas, ambientales, económicas y sociales más importantes que demanda la sociedad, entendiendo la capacidad de la ciencia para darles solución sostenible a través de la implicación de la ciudadanía. (STEM5, CD4, CC4)</w:t>
            </w:r>
          </w:p>
          <w:p w14:paraId="0186D9A3" w14:textId="77777777" w:rsidR="00AB20A8" w:rsidRPr="00056F8B" w:rsidRDefault="00AB20A8" w:rsidP="00191E31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708" w:type="dxa"/>
            <w:vAlign w:val="center"/>
          </w:tcPr>
          <w:p w14:paraId="2D580102" w14:textId="77777777" w:rsidR="00AB20A8" w:rsidRPr="00056F8B" w:rsidRDefault="00AB20A8" w:rsidP="00191E31">
            <w:pPr>
              <w:jc w:val="center"/>
              <w:rPr>
                <w:rFonts w:eastAsia="Calibri" w:cstheme="minorHAnsi"/>
                <w:sz w:val="19"/>
                <w:szCs w:val="19"/>
              </w:rPr>
            </w:pPr>
            <w:r>
              <w:rPr>
                <w:rFonts w:eastAsia="Calibri" w:cstheme="minorHAnsi"/>
                <w:sz w:val="19"/>
                <w:szCs w:val="19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  <w:vAlign w:val="center"/>
          </w:tcPr>
          <w:p w14:paraId="242B6573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A1, A3, A4, A5, A7, C3, D5, E2</w:t>
            </w:r>
          </w:p>
        </w:tc>
        <w:tc>
          <w:tcPr>
            <w:tcW w:w="1418" w:type="dxa"/>
            <w:tcMar>
              <w:left w:w="108" w:type="dxa"/>
              <w:right w:w="108" w:type="dxa"/>
            </w:tcMar>
            <w:vAlign w:val="center"/>
          </w:tcPr>
          <w:p w14:paraId="2FDFA2D7" w14:textId="77777777" w:rsidR="00AB20A8" w:rsidRPr="00056F8B" w:rsidRDefault="00AB20A8" w:rsidP="00191E31">
            <w:pPr>
              <w:jc w:val="center"/>
              <w:rPr>
                <w:rFonts w:cstheme="minorHAnsi"/>
                <w:sz w:val="19"/>
                <w:szCs w:val="19"/>
              </w:rPr>
            </w:pPr>
            <w:r w:rsidRPr="005C70B0">
              <w:rPr>
                <w:rFonts w:ascii="Calibri" w:eastAsia="Times New Roman" w:hAnsi="Calibri" w:cs="Calibri"/>
                <w:color w:val="000000"/>
                <w:sz w:val="19"/>
                <w:szCs w:val="19"/>
                <w:lang w:eastAsia="es-ES"/>
              </w:rPr>
              <w:t>CT5, CT6, CT14, CT15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856314453"/>
            <w:placeholder>
              <w:docPart w:val="F73DFBBAE8454F13930AA566399F8CC2"/>
            </w:placeholder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Content>
            <w:tc>
              <w:tcPr>
                <w:tcW w:w="1985" w:type="dxa"/>
                <w:vAlign w:val="center"/>
              </w:tcPr>
              <w:p w14:paraId="3176DAD3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i/>
                    <w:iCs/>
                    <w:sz w:val="19"/>
                    <w:szCs w:val="19"/>
                  </w:rPr>
                  <w:t>Trabajo de investigación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015503470"/>
            <w:placeholder>
              <w:docPart w:val="A29B7A2BD40F40D4A5B9DC6A06B70C5F"/>
            </w:placeholder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Content>
            <w:tc>
              <w:tcPr>
                <w:tcW w:w="1843" w:type="dxa"/>
                <w:vAlign w:val="center"/>
              </w:tcPr>
              <w:p w14:paraId="37B5A223" w14:textId="77777777" w:rsidR="00AB20A8" w:rsidRPr="00056F8B" w:rsidRDefault="00AB20A8" w:rsidP="00191E31">
                <w:pPr>
                  <w:jc w:val="center"/>
                  <w:rPr>
                    <w:rFonts w:eastAsia="Calibri" w:cstheme="minorHAnsi"/>
                    <w:sz w:val="19"/>
                    <w:szCs w:val="19"/>
                  </w:rPr>
                </w:pPr>
                <w:r>
                  <w:rPr>
                    <w:rFonts w:cstheme="minorHAnsi"/>
                    <w:bCs/>
                    <w:i/>
                    <w:iCs/>
                    <w:sz w:val="19"/>
                    <w:szCs w:val="19"/>
                  </w:rPr>
                  <w:t>Autoevaluación</w:t>
                </w:r>
              </w:p>
            </w:tc>
          </w:sdtContent>
        </w:sdt>
        <w:tc>
          <w:tcPr>
            <w:tcW w:w="797" w:type="dxa"/>
            <w:vAlign w:val="center"/>
          </w:tcPr>
          <w:p w14:paraId="4E19F3DD" w14:textId="77777777" w:rsidR="00AB20A8" w:rsidRDefault="00AB20A8" w:rsidP="00191E31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>S1, S5, S10</w:t>
            </w:r>
          </w:p>
        </w:tc>
      </w:tr>
    </w:tbl>
    <w:p w14:paraId="180A8164" w14:textId="77777777" w:rsidR="00AB20A8" w:rsidRDefault="00AB20A8" w:rsidP="00AB20A8">
      <w:pPr>
        <w:pStyle w:val="Prrafodelista"/>
        <w:spacing w:before="240" w:after="120" w:line="240" w:lineRule="auto"/>
        <w:ind w:left="0"/>
        <w:contextualSpacing w:val="0"/>
        <w:jc w:val="both"/>
        <w:rPr>
          <w:noProof/>
        </w:rPr>
      </w:pPr>
    </w:p>
    <w:p w14:paraId="661298DE" w14:textId="77777777" w:rsidR="00AB20A8" w:rsidRDefault="00AB20A8" w:rsidP="00AB20A8">
      <w:pPr>
        <w:rPr>
          <w:b/>
          <w:bCs/>
          <w:sz w:val="44"/>
          <w:szCs w:val="44"/>
          <w:u w:val="single"/>
        </w:rPr>
      </w:pPr>
    </w:p>
    <w:tbl>
      <w:tblPr>
        <w:tblW w:w="12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1559"/>
        <w:gridCol w:w="425"/>
        <w:gridCol w:w="425"/>
        <w:gridCol w:w="426"/>
        <w:gridCol w:w="425"/>
        <w:gridCol w:w="567"/>
        <w:gridCol w:w="425"/>
        <w:gridCol w:w="425"/>
        <w:gridCol w:w="426"/>
        <w:gridCol w:w="425"/>
        <w:gridCol w:w="372"/>
        <w:gridCol w:w="337"/>
        <w:gridCol w:w="425"/>
        <w:gridCol w:w="425"/>
        <w:gridCol w:w="425"/>
        <w:gridCol w:w="426"/>
        <w:gridCol w:w="425"/>
        <w:gridCol w:w="405"/>
        <w:gridCol w:w="452"/>
        <w:gridCol w:w="500"/>
        <w:gridCol w:w="627"/>
        <w:gridCol w:w="567"/>
        <w:gridCol w:w="709"/>
        <w:gridCol w:w="709"/>
      </w:tblGrid>
      <w:tr w:rsidR="00AB20A8" w:rsidRPr="0069635D" w14:paraId="11895DFC" w14:textId="77777777" w:rsidTr="00191E31">
        <w:trPr>
          <w:trHeight w:val="290"/>
          <w:jc w:val="center"/>
        </w:trPr>
        <w:tc>
          <w:tcPr>
            <w:tcW w:w="1980" w:type="dxa"/>
            <w:gridSpan w:val="2"/>
            <w:shd w:val="clear" w:color="000000" w:fill="FFFF00"/>
            <w:noWrap/>
            <w:vAlign w:val="bottom"/>
            <w:hideMark/>
          </w:tcPr>
          <w:p w14:paraId="727F57AF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>
              <w:rPr>
                <w:b/>
                <w:bCs/>
                <w:sz w:val="44"/>
                <w:szCs w:val="44"/>
                <w:u w:val="single"/>
              </w:rPr>
              <w:lastRenderedPageBreak/>
              <w:br w:type="page"/>
            </w: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COMPETENCIA</w:t>
            </w:r>
          </w:p>
        </w:tc>
        <w:tc>
          <w:tcPr>
            <w:tcW w:w="2268" w:type="dxa"/>
            <w:gridSpan w:val="5"/>
            <w:shd w:val="clear" w:color="000000" w:fill="E2EFDA"/>
            <w:noWrap/>
            <w:vAlign w:val="bottom"/>
            <w:hideMark/>
          </w:tcPr>
          <w:p w14:paraId="1A53C904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C1 (33%)</w:t>
            </w:r>
          </w:p>
        </w:tc>
        <w:tc>
          <w:tcPr>
            <w:tcW w:w="2073" w:type="dxa"/>
            <w:gridSpan w:val="5"/>
            <w:shd w:val="clear" w:color="000000" w:fill="DDEBF7"/>
            <w:noWrap/>
            <w:vAlign w:val="bottom"/>
            <w:hideMark/>
          </w:tcPr>
          <w:p w14:paraId="1B535C6C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 C2(35%)</w:t>
            </w:r>
          </w:p>
        </w:tc>
        <w:tc>
          <w:tcPr>
            <w:tcW w:w="2038" w:type="dxa"/>
            <w:gridSpan w:val="5"/>
            <w:shd w:val="clear" w:color="000000" w:fill="FFF2CC"/>
            <w:noWrap/>
            <w:vAlign w:val="bottom"/>
            <w:hideMark/>
          </w:tcPr>
          <w:p w14:paraId="680D5706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C3 (20%)</w:t>
            </w:r>
          </w:p>
        </w:tc>
        <w:tc>
          <w:tcPr>
            <w:tcW w:w="1282" w:type="dxa"/>
            <w:gridSpan w:val="3"/>
            <w:shd w:val="clear" w:color="000000" w:fill="EDEDED"/>
            <w:noWrap/>
            <w:vAlign w:val="bottom"/>
            <w:hideMark/>
          </w:tcPr>
          <w:p w14:paraId="62D07F6F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C4 (4%)</w:t>
            </w:r>
          </w:p>
        </w:tc>
        <w:tc>
          <w:tcPr>
            <w:tcW w:w="1127" w:type="dxa"/>
            <w:gridSpan w:val="2"/>
            <w:shd w:val="clear" w:color="000000" w:fill="FCE4D6"/>
            <w:noWrap/>
            <w:vAlign w:val="bottom"/>
            <w:hideMark/>
          </w:tcPr>
          <w:p w14:paraId="73B5A1A2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C5 (4%)</w:t>
            </w:r>
          </w:p>
        </w:tc>
        <w:tc>
          <w:tcPr>
            <w:tcW w:w="1276" w:type="dxa"/>
            <w:gridSpan w:val="2"/>
            <w:shd w:val="clear" w:color="000000" w:fill="D9E1F2"/>
            <w:noWrap/>
            <w:vAlign w:val="bottom"/>
            <w:hideMark/>
          </w:tcPr>
          <w:p w14:paraId="1A06BBAA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C6 (4%)</w:t>
            </w:r>
          </w:p>
        </w:tc>
        <w:tc>
          <w:tcPr>
            <w:tcW w:w="709" w:type="dxa"/>
            <w:noWrap/>
            <w:vAlign w:val="bottom"/>
            <w:hideMark/>
          </w:tcPr>
          <w:p w14:paraId="0F5A2D52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AB20A8" w:rsidRPr="0069635D" w14:paraId="4BAD0C37" w14:textId="77777777" w:rsidTr="00191E31">
        <w:trPr>
          <w:trHeight w:val="290"/>
          <w:jc w:val="center"/>
        </w:trPr>
        <w:tc>
          <w:tcPr>
            <w:tcW w:w="1980" w:type="dxa"/>
            <w:gridSpan w:val="2"/>
            <w:noWrap/>
            <w:vAlign w:val="bottom"/>
            <w:hideMark/>
          </w:tcPr>
          <w:p w14:paraId="5DE7530E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Criterio de evaluación</w:t>
            </w:r>
          </w:p>
        </w:tc>
        <w:tc>
          <w:tcPr>
            <w:tcW w:w="850" w:type="dxa"/>
            <w:gridSpan w:val="2"/>
            <w:shd w:val="clear" w:color="000000" w:fill="E2EFDA"/>
            <w:noWrap/>
            <w:vAlign w:val="bottom"/>
            <w:hideMark/>
          </w:tcPr>
          <w:p w14:paraId="0E6A1702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1.1</w:t>
            </w:r>
          </w:p>
        </w:tc>
        <w:tc>
          <w:tcPr>
            <w:tcW w:w="851" w:type="dxa"/>
            <w:gridSpan w:val="2"/>
            <w:shd w:val="clear" w:color="000000" w:fill="E2EFDA"/>
            <w:noWrap/>
            <w:vAlign w:val="bottom"/>
            <w:hideMark/>
          </w:tcPr>
          <w:p w14:paraId="17014FD1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567" w:type="dxa"/>
            <w:shd w:val="clear" w:color="000000" w:fill="E2EFDA"/>
            <w:noWrap/>
            <w:vAlign w:val="bottom"/>
            <w:hideMark/>
          </w:tcPr>
          <w:p w14:paraId="285FBF39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1.3</w:t>
            </w:r>
          </w:p>
        </w:tc>
        <w:tc>
          <w:tcPr>
            <w:tcW w:w="425" w:type="dxa"/>
            <w:shd w:val="clear" w:color="000000" w:fill="DDEBF7"/>
            <w:noWrap/>
            <w:vAlign w:val="bottom"/>
            <w:hideMark/>
          </w:tcPr>
          <w:p w14:paraId="7C37AD51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2.1</w:t>
            </w:r>
          </w:p>
        </w:tc>
        <w:tc>
          <w:tcPr>
            <w:tcW w:w="851" w:type="dxa"/>
            <w:gridSpan w:val="2"/>
            <w:shd w:val="clear" w:color="000000" w:fill="DDEBF7"/>
            <w:noWrap/>
            <w:vAlign w:val="bottom"/>
            <w:hideMark/>
          </w:tcPr>
          <w:p w14:paraId="7F0104CB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2.2</w:t>
            </w:r>
          </w:p>
        </w:tc>
        <w:tc>
          <w:tcPr>
            <w:tcW w:w="797" w:type="dxa"/>
            <w:gridSpan w:val="2"/>
            <w:shd w:val="clear" w:color="000000" w:fill="DDEBF7"/>
            <w:noWrap/>
            <w:vAlign w:val="bottom"/>
            <w:hideMark/>
          </w:tcPr>
          <w:p w14:paraId="6521D010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2.3</w:t>
            </w:r>
          </w:p>
        </w:tc>
        <w:tc>
          <w:tcPr>
            <w:tcW w:w="762" w:type="dxa"/>
            <w:gridSpan w:val="2"/>
            <w:shd w:val="clear" w:color="000000" w:fill="FFF2CC"/>
            <w:noWrap/>
            <w:vAlign w:val="bottom"/>
            <w:hideMark/>
          </w:tcPr>
          <w:p w14:paraId="5D37DA71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3.1</w:t>
            </w:r>
          </w:p>
        </w:tc>
        <w:tc>
          <w:tcPr>
            <w:tcW w:w="850" w:type="dxa"/>
            <w:gridSpan w:val="2"/>
            <w:shd w:val="clear" w:color="000000" w:fill="FFF2CC"/>
            <w:noWrap/>
            <w:vAlign w:val="bottom"/>
            <w:hideMark/>
          </w:tcPr>
          <w:p w14:paraId="42C3F8B8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3.2</w:t>
            </w:r>
          </w:p>
        </w:tc>
        <w:tc>
          <w:tcPr>
            <w:tcW w:w="426" w:type="dxa"/>
            <w:shd w:val="clear" w:color="000000" w:fill="FFF2CC"/>
            <w:noWrap/>
            <w:vAlign w:val="bottom"/>
            <w:hideMark/>
          </w:tcPr>
          <w:p w14:paraId="7329723F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3.3</w:t>
            </w:r>
          </w:p>
        </w:tc>
        <w:tc>
          <w:tcPr>
            <w:tcW w:w="425" w:type="dxa"/>
            <w:shd w:val="clear" w:color="000000" w:fill="EDEDED"/>
            <w:noWrap/>
            <w:vAlign w:val="bottom"/>
            <w:hideMark/>
          </w:tcPr>
          <w:p w14:paraId="1810DF10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4.1</w:t>
            </w:r>
          </w:p>
        </w:tc>
        <w:tc>
          <w:tcPr>
            <w:tcW w:w="857" w:type="dxa"/>
            <w:gridSpan w:val="2"/>
            <w:shd w:val="clear" w:color="000000" w:fill="EDEDED"/>
            <w:noWrap/>
            <w:vAlign w:val="bottom"/>
            <w:hideMark/>
          </w:tcPr>
          <w:p w14:paraId="5A4A2C2C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4.2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6A8D7923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5.1</w:t>
            </w:r>
          </w:p>
        </w:tc>
        <w:tc>
          <w:tcPr>
            <w:tcW w:w="627" w:type="dxa"/>
            <w:shd w:val="clear" w:color="000000" w:fill="FCE4D6"/>
            <w:noWrap/>
            <w:vAlign w:val="bottom"/>
            <w:hideMark/>
          </w:tcPr>
          <w:p w14:paraId="506D15CC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5.2</w:t>
            </w:r>
          </w:p>
        </w:tc>
        <w:tc>
          <w:tcPr>
            <w:tcW w:w="567" w:type="dxa"/>
            <w:shd w:val="clear" w:color="000000" w:fill="D9E1F2"/>
            <w:noWrap/>
            <w:vAlign w:val="bottom"/>
            <w:hideMark/>
          </w:tcPr>
          <w:p w14:paraId="03EA0409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6.1</w:t>
            </w:r>
          </w:p>
        </w:tc>
        <w:tc>
          <w:tcPr>
            <w:tcW w:w="709" w:type="dxa"/>
            <w:shd w:val="clear" w:color="000000" w:fill="D9E1F2"/>
            <w:noWrap/>
            <w:vAlign w:val="bottom"/>
            <w:hideMark/>
          </w:tcPr>
          <w:p w14:paraId="43A98757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6.2</w:t>
            </w:r>
          </w:p>
        </w:tc>
        <w:tc>
          <w:tcPr>
            <w:tcW w:w="709" w:type="dxa"/>
            <w:noWrap/>
            <w:vAlign w:val="bottom"/>
            <w:hideMark/>
          </w:tcPr>
          <w:p w14:paraId="59B9E5AD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AB20A8" w:rsidRPr="0069635D" w14:paraId="3C31C94F" w14:textId="77777777" w:rsidTr="00191E31">
        <w:trPr>
          <w:trHeight w:val="290"/>
          <w:jc w:val="center"/>
        </w:trPr>
        <w:tc>
          <w:tcPr>
            <w:tcW w:w="1980" w:type="dxa"/>
            <w:gridSpan w:val="2"/>
            <w:noWrap/>
            <w:vAlign w:val="bottom"/>
            <w:hideMark/>
          </w:tcPr>
          <w:p w14:paraId="48BA892D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(%)</w:t>
            </w:r>
          </w:p>
        </w:tc>
        <w:tc>
          <w:tcPr>
            <w:tcW w:w="850" w:type="dxa"/>
            <w:gridSpan w:val="2"/>
            <w:shd w:val="clear" w:color="000000" w:fill="E2EFDA"/>
            <w:noWrap/>
            <w:vAlign w:val="bottom"/>
            <w:hideMark/>
          </w:tcPr>
          <w:p w14:paraId="372D4C1B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851" w:type="dxa"/>
            <w:gridSpan w:val="2"/>
            <w:shd w:val="clear" w:color="000000" w:fill="E2EFDA"/>
            <w:noWrap/>
            <w:vAlign w:val="bottom"/>
            <w:hideMark/>
          </w:tcPr>
          <w:p w14:paraId="5FCD6998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567" w:type="dxa"/>
            <w:shd w:val="clear" w:color="000000" w:fill="E2EFDA"/>
            <w:noWrap/>
            <w:vAlign w:val="bottom"/>
            <w:hideMark/>
          </w:tcPr>
          <w:p w14:paraId="6658D87D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425" w:type="dxa"/>
            <w:shd w:val="clear" w:color="000000" w:fill="DDEBF7"/>
            <w:noWrap/>
            <w:vAlign w:val="bottom"/>
            <w:hideMark/>
          </w:tcPr>
          <w:p w14:paraId="79761F4E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851" w:type="dxa"/>
            <w:gridSpan w:val="2"/>
            <w:shd w:val="clear" w:color="000000" w:fill="DDEBF7"/>
            <w:noWrap/>
            <w:vAlign w:val="bottom"/>
            <w:hideMark/>
          </w:tcPr>
          <w:p w14:paraId="439BE2C1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797" w:type="dxa"/>
            <w:gridSpan w:val="2"/>
            <w:shd w:val="clear" w:color="000000" w:fill="DDEBF7"/>
            <w:noWrap/>
            <w:vAlign w:val="bottom"/>
            <w:hideMark/>
          </w:tcPr>
          <w:p w14:paraId="4E56E3D9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337" w:type="dxa"/>
            <w:shd w:val="clear" w:color="000000" w:fill="FFF2CC"/>
            <w:noWrap/>
            <w:vAlign w:val="bottom"/>
            <w:hideMark/>
          </w:tcPr>
          <w:p w14:paraId="766FDE96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425" w:type="dxa"/>
            <w:shd w:val="clear" w:color="000000" w:fill="FFF2CC"/>
            <w:noWrap/>
            <w:vAlign w:val="bottom"/>
            <w:hideMark/>
          </w:tcPr>
          <w:p w14:paraId="3CBB09C4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850" w:type="dxa"/>
            <w:gridSpan w:val="2"/>
            <w:shd w:val="clear" w:color="000000" w:fill="FFF2CC"/>
            <w:noWrap/>
            <w:vAlign w:val="bottom"/>
            <w:hideMark/>
          </w:tcPr>
          <w:p w14:paraId="6E7285FB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426" w:type="dxa"/>
            <w:shd w:val="clear" w:color="000000" w:fill="FFF2CC"/>
            <w:noWrap/>
            <w:vAlign w:val="bottom"/>
            <w:hideMark/>
          </w:tcPr>
          <w:p w14:paraId="3A8AEFF6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425" w:type="dxa"/>
            <w:shd w:val="clear" w:color="000000" w:fill="EDEDED"/>
            <w:noWrap/>
            <w:vAlign w:val="bottom"/>
            <w:hideMark/>
          </w:tcPr>
          <w:p w14:paraId="7F247AEB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405" w:type="dxa"/>
            <w:shd w:val="clear" w:color="000000" w:fill="EDEDED"/>
            <w:noWrap/>
            <w:vAlign w:val="bottom"/>
            <w:hideMark/>
          </w:tcPr>
          <w:p w14:paraId="358C7F4F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452" w:type="dxa"/>
            <w:shd w:val="clear" w:color="000000" w:fill="EDEDED"/>
            <w:noWrap/>
            <w:vAlign w:val="bottom"/>
            <w:hideMark/>
          </w:tcPr>
          <w:p w14:paraId="69FCCFF0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22C22D04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627" w:type="dxa"/>
            <w:shd w:val="clear" w:color="000000" w:fill="FCE4D6"/>
            <w:noWrap/>
            <w:vAlign w:val="bottom"/>
            <w:hideMark/>
          </w:tcPr>
          <w:p w14:paraId="0E45AB7A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567" w:type="dxa"/>
            <w:shd w:val="clear" w:color="000000" w:fill="D9E1F2"/>
            <w:noWrap/>
            <w:vAlign w:val="bottom"/>
            <w:hideMark/>
          </w:tcPr>
          <w:p w14:paraId="21D02391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709" w:type="dxa"/>
            <w:shd w:val="clear" w:color="000000" w:fill="D9E1F2"/>
            <w:noWrap/>
            <w:vAlign w:val="bottom"/>
            <w:hideMark/>
          </w:tcPr>
          <w:p w14:paraId="48F126A6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709" w:type="dxa"/>
            <w:noWrap/>
            <w:vAlign w:val="bottom"/>
            <w:hideMark/>
          </w:tcPr>
          <w:p w14:paraId="66649840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100</w:t>
            </w:r>
          </w:p>
        </w:tc>
      </w:tr>
      <w:tr w:rsidR="00AB20A8" w:rsidRPr="0069635D" w14:paraId="6F86657E" w14:textId="77777777" w:rsidTr="00191E31">
        <w:trPr>
          <w:trHeight w:val="290"/>
          <w:jc w:val="center"/>
        </w:trPr>
        <w:tc>
          <w:tcPr>
            <w:tcW w:w="1980" w:type="dxa"/>
            <w:gridSpan w:val="2"/>
            <w:noWrap/>
            <w:vAlign w:val="bottom"/>
          </w:tcPr>
          <w:p w14:paraId="5D04B16A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Instrumento</w:t>
            </w:r>
          </w:p>
        </w:tc>
        <w:tc>
          <w:tcPr>
            <w:tcW w:w="425" w:type="dxa"/>
            <w:shd w:val="clear" w:color="000000" w:fill="E2EFDA"/>
            <w:noWrap/>
            <w:vAlign w:val="bottom"/>
          </w:tcPr>
          <w:p w14:paraId="181727EC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425" w:type="dxa"/>
            <w:shd w:val="clear" w:color="000000" w:fill="E2EFDA"/>
            <w:vAlign w:val="bottom"/>
          </w:tcPr>
          <w:p w14:paraId="4B63383D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426" w:type="dxa"/>
            <w:shd w:val="clear" w:color="000000" w:fill="E2EFDA"/>
            <w:noWrap/>
            <w:vAlign w:val="bottom"/>
          </w:tcPr>
          <w:p w14:paraId="38715C25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425" w:type="dxa"/>
            <w:shd w:val="clear" w:color="000000" w:fill="E2EFDA"/>
            <w:vAlign w:val="bottom"/>
          </w:tcPr>
          <w:p w14:paraId="6FE8C511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567" w:type="dxa"/>
            <w:shd w:val="clear" w:color="000000" w:fill="E2EFDA"/>
            <w:noWrap/>
            <w:vAlign w:val="bottom"/>
          </w:tcPr>
          <w:p w14:paraId="4FDCFDE8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Ca</w:t>
            </w:r>
          </w:p>
        </w:tc>
        <w:tc>
          <w:tcPr>
            <w:tcW w:w="425" w:type="dxa"/>
            <w:shd w:val="clear" w:color="000000" w:fill="DDEBF7"/>
            <w:noWrap/>
            <w:vAlign w:val="bottom"/>
          </w:tcPr>
          <w:p w14:paraId="6C059A4D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425" w:type="dxa"/>
            <w:shd w:val="clear" w:color="000000" w:fill="DDEBF7"/>
            <w:noWrap/>
            <w:vAlign w:val="bottom"/>
          </w:tcPr>
          <w:p w14:paraId="2DFD60D4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426" w:type="dxa"/>
            <w:shd w:val="clear" w:color="000000" w:fill="DDEBF7"/>
            <w:vAlign w:val="bottom"/>
          </w:tcPr>
          <w:p w14:paraId="6C786B5F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425" w:type="dxa"/>
            <w:shd w:val="clear" w:color="000000" w:fill="DDEBF7"/>
            <w:noWrap/>
            <w:vAlign w:val="bottom"/>
          </w:tcPr>
          <w:p w14:paraId="62BC0ADA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372" w:type="dxa"/>
            <w:shd w:val="clear" w:color="000000" w:fill="DDEBF7"/>
            <w:vAlign w:val="bottom"/>
          </w:tcPr>
          <w:p w14:paraId="62F94A66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337" w:type="dxa"/>
            <w:shd w:val="clear" w:color="000000" w:fill="FFF2CC"/>
            <w:noWrap/>
            <w:vAlign w:val="bottom"/>
          </w:tcPr>
          <w:p w14:paraId="10A818E7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425" w:type="dxa"/>
            <w:shd w:val="clear" w:color="000000" w:fill="FFF2CC"/>
            <w:noWrap/>
            <w:vAlign w:val="bottom"/>
          </w:tcPr>
          <w:p w14:paraId="1BD01456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Ca</w:t>
            </w:r>
          </w:p>
        </w:tc>
        <w:tc>
          <w:tcPr>
            <w:tcW w:w="425" w:type="dxa"/>
            <w:shd w:val="clear" w:color="000000" w:fill="FFF2CC"/>
            <w:noWrap/>
            <w:vAlign w:val="bottom"/>
          </w:tcPr>
          <w:p w14:paraId="18A8E67C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</w:t>
            </w:r>
            <w:proofErr w:type="spellEnd"/>
          </w:p>
        </w:tc>
        <w:tc>
          <w:tcPr>
            <w:tcW w:w="425" w:type="dxa"/>
            <w:shd w:val="clear" w:color="000000" w:fill="FFF2CC"/>
            <w:vAlign w:val="bottom"/>
          </w:tcPr>
          <w:p w14:paraId="229EE237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Pg</w:t>
            </w:r>
            <w:proofErr w:type="spellEnd"/>
          </w:p>
        </w:tc>
        <w:tc>
          <w:tcPr>
            <w:tcW w:w="426" w:type="dxa"/>
            <w:shd w:val="clear" w:color="000000" w:fill="FFF2CC"/>
            <w:noWrap/>
            <w:vAlign w:val="bottom"/>
          </w:tcPr>
          <w:p w14:paraId="4459102D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425" w:type="dxa"/>
            <w:shd w:val="clear" w:color="000000" w:fill="EDEDED"/>
            <w:noWrap/>
            <w:vAlign w:val="bottom"/>
          </w:tcPr>
          <w:p w14:paraId="27CE7108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Go</w:t>
            </w:r>
            <w:proofErr w:type="spellEnd"/>
          </w:p>
        </w:tc>
        <w:tc>
          <w:tcPr>
            <w:tcW w:w="405" w:type="dxa"/>
            <w:shd w:val="clear" w:color="000000" w:fill="EDEDED"/>
            <w:noWrap/>
            <w:vAlign w:val="bottom"/>
          </w:tcPr>
          <w:p w14:paraId="35D2FBDA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Go</w:t>
            </w:r>
            <w:proofErr w:type="spellEnd"/>
          </w:p>
        </w:tc>
        <w:tc>
          <w:tcPr>
            <w:tcW w:w="452" w:type="dxa"/>
            <w:shd w:val="clear" w:color="000000" w:fill="EDEDED"/>
            <w:noWrap/>
            <w:vAlign w:val="bottom"/>
          </w:tcPr>
          <w:p w14:paraId="7A1499A8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Ca</w:t>
            </w:r>
          </w:p>
        </w:tc>
        <w:tc>
          <w:tcPr>
            <w:tcW w:w="500" w:type="dxa"/>
            <w:shd w:val="clear" w:color="000000" w:fill="FCE4D6"/>
            <w:noWrap/>
            <w:vAlign w:val="bottom"/>
          </w:tcPr>
          <w:p w14:paraId="0357BC78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Go</w:t>
            </w:r>
            <w:proofErr w:type="spellEnd"/>
          </w:p>
        </w:tc>
        <w:tc>
          <w:tcPr>
            <w:tcW w:w="627" w:type="dxa"/>
            <w:shd w:val="clear" w:color="000000" w:fill="FCE4D6"/>
            <w:noWrap/>
            <w:vAlign w:val="bottom"/>
          </w:tcPr>
          <w:p w14:paraId="57E5F393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567" w:type="dxa"/>
            <w:shd w:val="clear" w:color="000000" w:fill="D9E1F2"/>
            <w:noWrap/>
            <w:vAlign w:val="bottom"/>
          </w:tcPr>
          <w:p w14:paraId="2BBE4025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Ca</w:t>
            </w:r>
          </w:p>
        </w:tc>
        <w:tc>
          <w:tcPr>
            <w:tcW w:w="709" w:type="dxa"/>
            <w:shd w:val="clear" w:color="000000" w:fill="D9E1F2"/>
            <w:noWrap/>
            <w:vAlign w:val="bottom"/>
          </w:tcPr>
          <w:p w14:paraId="3CAF9AF1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Ti</w:t>
            </w:r>
          </w:p>
        </w:tc>
        <w:tc>
          <w:tcPr>
            <w:tcW w:w="709" w:type="dxa"/>
            <w:noWrap/>
            <w:vAlign w:val="bottom"/>
          </w:tcPr>
          <w:p w14:paraId="37D7DEAD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AB20A8" w:rsidRPr="0069635D" w14:paraId="645129DE" w14:textId="77777777" w:rsidTr="00191E31">
        <w:trPr>
          <w:trHeight w:val="290"/>
          <w:jc w:val="center"/>
        </w:trPr>
        <w:tc>
          <w:tcPr>
            <w:tcW w:w="421" w:type="dxa"/>
            <w:noWrap/>
            <w:vAlign w:val="bottom"/>
            <w:hideMark/>
          </w:tcPr>
          <w:p w14:paraId="11F07A07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559" w:type="dxa"/>
            <w:noWrap/>
            <w:vAlign w:val="bottom"/>
            <w:hideMark/>
          </w:tcPr>
          <w:p w14:paraId="51861DB5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Alumno</w:t>
            </w:r>
          </w:p>
        </w:tc>
        <w:tc>
          <w:tcPr>
            <w:tcW w:w="850" w:type="dxa"/>
            <w:gridSpan w:val="2"/>
            <w:shd w:val="clear" w:color="000000" w:fill="E2EFDA"/>
            <w:noWrap/>
            <w:vAlign w:val="bottom"/>
            <w:hideMark/>
          </w:tcPr>
          <w:p w14:paraId="212E8751" w14:textId="77777777" w:rsidR="00AB20A8" w:rsidRPr="0069635D" w:rsidRDefault="00AB20A8" w:rsidP="00191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gridSpan w:val="2"/>
            <w:shd w:val="clear" w:color="000000" w:fill="E2EFDA"/>
            <w:noWrap/>
            <w:vAlign w:val="bottom"/>
            <w:hideMark/>
          </w:tcPr>
          <w:p w14:paraId="1109EABF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000000" w:fill="E2EFDA"/>
            <w:noWrap/>
            <w:vAlign w:val="bottom"/>
            <w:hideMark/>
          </w:tcPr>
          <w:p w14:paraId="447F5D54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25" w:type="dxa"/>
            <w:shd w:val="clear" w:color="000000" w:fill="DDEBF7"/>
            <w:noWrap/>
            <w:vAlign w:val="bottom"/>
            <w:hideMark/>
          </w:tcPr>
          <w:p w14:paraId="652C4557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gridSpan w:val="2"/>
            <w:shd w:val="clear" w:color="000000" w:fill="DDEBF7"/>
            <w:noWrap/>
            <w:vAlign w:val="bottom"/>
            <w:hideMark/>
          </w:tcPr>
          <w:p w14:paraId="6E6D1509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97" w:type="dxa"/>
            <w:gridSpan w:val="2"/>
            <w:shd w:val="clear" w:color="000000" w:fill="DDEBF7"/>
            <w:noWrap/>
            <w:vAlign w:val="bottom"/>
            <w:hideMark/>
          </w:tcPr>
          <w:p w14:paraId="69CCF2D4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37" w:type="dxa"/>
            <w:shd w:val="clear" w:color="000000" w:fill="FFF2CC"/>
            <w:noWrap/>
            <w:vAlign w:val="bottom"/>
            <w:hideMark/>
          </w:tcPr>
          <w:p w14:paraId="768C92E4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25" w:type="dxa"/>
            <w:shd w:val="clear" w:color="000000" w:fill="FFF2CC"/>
            <w:noWrap/>
            <w:vAlign w:val="bottom"/>
            <w:hideMark/>
          </w:tcPr>
          <w:p w14:paraId="09EC39E8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gridSpan w:val="2"/>
            <w:shd w:val="clear" w:color="000000" w:fill="FFF2CC"/>
            <w:noWrap/>
            <w:vAlign w:val="bottom"/>
            <w:hideMark/>
          </w:tcPr>
          <w:p w14:paraId="46761D2C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26" w:type="dxa"/>
            <w:shd w:val="clear" w:color="000000" w:fill="FFF2CC"/>
            <w:noWrap/>
            <w:vAlign w:val="bottom"/>
            <w:hideMark/>
          </w:tcPr>
          <w:p w14:paraId="3C49FB0C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25" w:type="dxa"/>
            <w:shd w:val="clear" w:color="000000" w:fill="EDEDED"/>
            <w:noWrap/>
            <w:vAlign w:val="bottom"/>
            <w:hideMark/>
          </w:tcPr>
          <w:p w14:paraId="7D30E1EF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05" w:type="dxa"/>
            <w:shd w:val="clear" w:color="000000" w:fill="EDEDED"/>
            <w:noWrap/>
            <w:vAlign w:val="bottom"/>
            <w:hideMark/>
          </w:tcPr>
          <w:p w14:paraId="57588136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52" w:type="dxa"/>
            <w:shd w:val="clear" w:color="000000" w:fill="EDEDED"/>
            <w:noWrap/>
            <w:vAlign w:val="bottom"/>
            <w:hideMark/>
          </w:tcPr>
          <w:p w14:paraId="7961EA54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00" w:type="dxa"/>
            <w:shd w:val="clear" w:color="000000" w:fill="FCE4D6"/>
            <w:noWrap/>
            <w:vAlign w:val="bottom"/>
            <w:hideMark/>
          </w:tcPr>
          <w:p w14:paraId="3C678011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27" w:type="dxa"/>
            <w:shd w:val="clear" w:color="000000" w:fill="FCE4D6"/>
            <w:noWrap/>
            <w:vAlign w:val="bottom"/>
            <w:hideMark/>
          </w:tcPr>
          <w:p w14:paraId="69A8E736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000000" w:fill="D9E1F2"/>
            <w:noWrap/>
            <w:vAlign w:val="bottom"/>
            <w:hideMark/>
          </w:tcPr>
          <w:p w14:paraId="0FBAF70F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9" w:type="dxa"/>
            <w:shd w:val="clear" w:color="000000" w:fill="D9E1F2"/>
            <w:noWrap/>
            <w:vAlign w:val="bottom"/>
            <w:hideMark/>
          </w:tcPr>
          <w:p w14:paraId="12A4B845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696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9" w:type="dxa"/>
            <w:noWrap/>
            <w:vAlign w:val="bottom"/>
            <w:hideMark/>
          </w:tcPr>
          <w:p w14:paraId="543DDCEC" w14:textId="77777777" w:rsidR="00AB20A8" w:rsidRPr="0069635D" w:rsidRDefault="00AB20A8" w:rsidP="00191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</w:tbl>
    <w:p w14:paraId="18C00537" w14:textId="77777777" w:rsidR="00AB20A8" w:rsidRDefault="00AB20A8" w:rsidP="00AB20A8"/>
    <w:tbl>
      <w:tblPr>
        <w:tblStyle w:val="Tablaconcuadrcula"/>
        <w:tblpPr w:leftFromText="141" w:rightFromText="141" w:vertAnchor="text" w:horzAnchor="page" w:tblpXSpec="center" w:tblpY="654"/>
        <w:tblW w:w="0" w:type="auto"/>
        <w:tblLook w:val="04A0" w:firstRow="1" w:lastRow="0" w:firstColumn="1" w:lastColumn="0" w:noHBand="0" w:noVBand="1"/>
      </w:tblPr>
      <w:tblGrid>
        <w:gridCol w:w="574"/>
        <w:gridCol w:w="1103"/>
        <w:gridCol w:w="1134"/>
        <w:gridCol w:w="1853"/>
        <w:gridCol w:w="7077"/>
        <w:gridCol w:w="850"/>
      </w:tblGrid>
      <w:tr w:rsidR="00AB20A8" w:rsidRPr="00FA7D48" w14:paraId="27F8E318" w14:textId="77777777" w:rsidTr="00191E31">
        <w:trPr>
          <w:trHeight w:val="186"/>
        </w:trPr>
        <w:tc>
          <w:tcPr>
            <w:tcW w:w="574" w:type="dxa"/>
            <w:vMerge w:val="restart"/>
            <w:vAlign w:val="center"/>
          </w:tcPr>
          <w:p w14:paraId="1994C11C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t>Pe</w:t>
            </w:r>
          </w:p>
        </w:tc>
        <w:tc>
          <w:tcPr>
            <w:tcW w:w="1103" w:type="dxa"/>
            <w:vMerge w:val="restart"/>
            <w:vAlign w:val="center"/>
          </w:tcPr>
          <w:p w14:paraId="7AC11680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Pruebas escritas</w:t>
            </w:r>
          </w:p>
        </w:tc>
        <w:tc>
          <w:tcPr>
            <w:tcW w:w="1134" w:type="dxa"/>
            <w:vMerge w:val="restart"/>
            <w:vAlign w:val="center"/>
          </w:tcPr>
          <w:p w14:paraId="5C8929B4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Parcial</w:t>
            </w:r>
          </w:p>
          <w:p w14:paraId="1511CC50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(32 %)</w:t>
            </w:r>
          </w:p>
        </w:tc>
        <w:tc>
          <w:tcPr>
            <w:tcW w:w="8930" w:type="dxa"/>
            <w:gridSpan w:val="2"/>
            <w:vAlign w:val="center"/>
          </w:tcPr>
          <w:p w14:paraId="66D7DE72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Situaciones de aprendizaje puntuales (de problemas o de refuerzo individualizado)</w:t>
            </w:r>
          </w:p>
        </w:tc>
        <w:tc>
          <w:tcPr>
            <w:tcW w:w="850" w:type="dxa"/>
            <w:vMerge w:val="restart"/>
            <w:vAlign w:val="center"/>
          </w:tcPr>
          <w:p w14:paraId="027D9CE6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80%</w:t>
            </w:r>
          </w:p>
        </w:tc>
      </w:tr>
      <w:tr w:rsidR="00AB20A8" w:rsidRPr="00FA7D48" w14:paraId="33EDA754" w14:textId="77777777" w:rsidTr="00191E31">
        <w:trPr>
          <w:trHeight w:val="185"/>
        </w:trPr>
        <w:tc>
          <w:tcPr>
            <w:tcW w:w="574" w:type="dxa"/>
            <w:vMerge/>
            <w:vAlign w:val="center"/>
          </w:tcPr>
          <w:p w14:paraId="122CEAC3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</w:p>
        </w:tc>
        <w:tc>
          <w:tcPr>
            <w:tcW w:w="1103" w:type="dxa"/>
            <w:vMerge/>
            <w:vAlign w:val="center"/>
          </w:tcPr>
          <w:p w14:paraId="6036F98E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381097B3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6F988312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Prueba práctica por unidad. Resolución de problemas relacionados con el tema</w:t>
            </w:r>
          </w:p>
        </w:tc>
        <w:tc>
          <w:tcPr>
            <w:tcW w:w="850" w:type="dxa"/>
            <w:vMerge/>
            <w:vAlign w:val="center"/>
          </w:tcPr>
          <w:p w14:paraId="48E92999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</w:p>
        </w:tc>
      </w:tr>
      <w:tr w:rsidR="00AB20A8" w:rsidRPr="00FA7D48" w14:paraId="067AB77F" w14:textId="77777777" w:rsidTr="00191E31">
        <w:trPr>
          <w:trHeight w:val="848"/>
        </w:trPr>
        <w:tc>
          <w:tcPr>
            <w:tcW w:w="574" w:type="dxa"/>
            <w:vMerge/>
            <w:vAlign w:val="center"/>
          </w:tcPr>
          <w:p w14:paraId="3F3905B3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</w:p>
        </w:tc>
        <w:tc>
          <w:tcPr>
            <w:tcW w:w="1103" w:type="dxa"/>
            <w:vMerge/>
            <w:vAlign w:val="center"/>
          </w:tcPr>
          <w:p w14:paraId="099C891C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544ABEC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Global</w:t>
            </w:r>
          </w:p>
          <w:p w14:paraId="468451C7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(48 %)</w:t>
            </w:r>
          </w:p>
        </w:tc>
        <w:tc>
          <w:tcPr>
            <w:tcW w:w="8930" w:type="dxa"/>
            <w:gridSpan w:val="2"/>
            <w:vAlign w:val="center"/>
          </w:tcPr>
          <w:p w14:paraId="5D421F59" w14:textId="77777777" w:rsidR="00AB20A8" w:rsidRPr="00FA7D48" w:rsidRDefault="00AB20A8" w:rsidP="00191E3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Prueba global de los temas desarrollasdos por evaluación.</w:t>
            </w:r>
          </w:p>
        </w:tc>
        <w:tc>
          <w:tcPr>
            <w:tcW w:w="850" w:type="dxa"/>
            <w:vMerge/>
            <w:vAlign w:val="center"/>
          </w:tcPr>
          <w:p w14:paraId="4CB9944A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</w:p>
        </w:tc>
      </w:tr>
      <w:tr w:rsidR="00AB20A8" w:rsidRPr="00FA7D48" w14:paraId="0A176964" w14:textId="77777777" w:rsidTr="00191E31">
        <w:tc>
          <w:tcPr>
            <w:tcW w:w="574" w:type="dxa"/>
            <w:vAlign w:val="center"/>
          </w:tcPr>
          <w:p w14:paraId="2CDE4A18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t>Ca</w:t>
            </w:r>
          </w:p>
        </w:tc>
        <w:tc>
          <w:tcPr>
            <w:tcW w:w="11167" w:type="dxa"/>
            <w:gridSpan w:val="4"/>
            <w:vAlign w:val="center"/>
          </w:tcPr>
          <w:p w14:paraId="66CD5515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Cuaderno del alumno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. Trabajo en clase</w:t>
            </w:r>
          </w:p>
        </w:tc>
        <w:tc>
          <w:tcPr>
            <w:tcW w:w="850" w:type="dxa"/>
            <w:vAlign w:val="center"/>
          </w:tcPr>
          <w:p w14:paraId="6E45E2B7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5%</w:t>
            </w:r>
          </w:p>
        </w:tc>
      </w:tr>
      <w:tr w:rsidR="00AB20A8" w:rsidRPr="00FA7D48" w14:paraId="4A70BB4B" w14:textId="77777777" w:rsidTr="00191E31">
        <w:tc>
          <w:tcPr>
            <w:tcW w:w="574" w:type="dxa"/>
            <w:vAlign w:val="center"/>
          </w:tcPr>
          <w:p w14:paraId="3F32CBD0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t>Go</w:t>
            </w:r>
          </w:p>
        </w:tc>
        <w:tc>
          <w:tcPr>
            <w:tcW w:w="11167" w:type="dxa"/>
            <w:gridSpan w:val="4"/>
            <w:vAlign w:val="center"/>
          </w:tcPr>
          <w:p w14:paraId="1AC1C408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Guía de observación. Refuerzos voluntarios</w:t>
            </w:r>
          </w:p>
        </w:tc>
        <w:tc>
          <w:tcPr>
            <w:tcW w:w="850" w:type="dxa"/>
            <w:vAlign w:val="center"/>
          </w:tcPr>
          <w:p w14:paraId="168A15BD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5%</w:t>
            </w:r>
          </w:p>
        </w:tc>
      </w:tr>
      <w:tr w:rsidR="00AB20A8" w:rsidRPr="00FA7D48" w14:paraId="12A2B23E" w14:textId="77777777" w:rsidTr="00191E31">
        <w:trPr>
          <w:trHeight w:val="206"/>
        </w:trPr>
        <w:tc>
          <w:tcPr>
            <w:tcW w:w="574" w:type="dxa"/>
            <w:vMerge w:val="restart"/>
            <w:vAlign w:val="center"/>
          </w:tcPr>
          <w:p w14:paraId="61CDF899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t>Ti</w:t>
            </w:r>
          </w:p>
        </w:tc>
        <w:tc>
          <w:tcPr>
            <w:tcW w:w="4090" w:type="dxa"/>
            <w:gridSpan w:val="3"/>
            <w:vMerge w:val="restart"/>
            <w:vAlign w:val="center"/>
          </w:tcPr>
          <w:p w14:paraId="35C6E2F2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Trabajo de investigación</w:t>
            </w:r>
          </w:p>
        </w:tc>
        <w:tc>
          <w:tcPr>
            <w:tcW w:w="7077" w:type="dxa"/>
            <w:vAlign w:val="center"/>
          </w:tcPr>
          <w:p w14:paraId="29FD1DD4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Prácticas de laboratorio</w:t>
            </w:r>
          </w:p>
        </w:tc>
        <w:tc>
          <w:tcPr>
            <w:tcW w:w="850" w:type="dxa"/>
            <w:vMerge w:val="restart"/>
            <w:vAlign w:val="center"/>
          </w:tcPr>
          <w:p w14:paraId="6E6E2588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10%</w:t>
            </w:r>
          </w:p>
        </w:tc>
      </w:tr>
      <w:tr w:rsidR="00AB20A8" w:rsidRPr="00FA7D48" w14:paraId="4CDB6F36" w14:textId="77777777" w:rsidTr="00191E31">
        <w:trPr>
          <w:trHeight w:val="158"/>
        </w:trPr>
        <w:tc>
          <w:tcPr>
            <w:tcW w:w="574" w:type="dxa"/>
            <w:vMerge/>
            <w:vAlign w:val="center"/>
          </w:tcPr>
          <w:p w14:paraId="069CB44B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</w:p>
        </w:tc>
        <w:tc>
          <w:tcPr>
            <w:tcW w:w="4090" w:type="dxa"/>
            <w:gridSpan w:val="3"/>
            <w:vMerge/>
            <w:vAlign w:val="center"/>
          </w:tcPr>
          <w:p w14:paraId="44BD4476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7077" w:type="dxa"/>
            <w:vAlign w:val="center"/>
          </w:tcPr>
          <w:p w14:paraId="2BF84AF2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A7D48">
              <w:rPr>
                <w:rFonts w:ascii="Times New Roman" w:hAnsi="Times New Roman" w:cs="Times New Roman"/>
                <w:noProof/>
                <w:sz w:val="28"/>
                <w:szCs w:val="28"/>
              </w:rPr>
              <w:t>Exposiciones sobre temas cientríficos</w:t>
            </w:r>
          </w:p>
        </w:tc>
        <w:tc>
          <w:tcPr>
            <w:tcW w:w="850" w:type="dxa"/>
            <w:vMerge/>
            <w:vAlign w:val="center"/>
          </w:tcPr>
          <w:p w14:paraId="6F5FE4DA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</w:p>
        </w:tc>
      </w:tr>
      <w:tr w:rsidR="00AB20A8" w:rsidRPr="00FA7D48" w14:paraId="23CC3204" w14:textId="77777777" w:rsidTr="00191E31">
        <w:trPr>
          <w:trHeight w:val="157"/>
        </w:trPr>
        <w:tc>
          <w:tcPr>
            <w:tcW w:w="574" w:type="dxa"/>
            <w:vMerge/>
            <w:vAlign w:val="center"/>
          </w:tcPr>
          <w:p w14:paraId="194659BD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</w:p>
        </w:tc>
        <w:tc>
          <w:tcPr>
            <w:tcW w:w="4090" w:type="dxa"/>
            <w:gridSpan w:val="3"/>
            <w:vMerge/>
            <w:vAlign w:val="center"/>
          </w:tcPr>
          <w:p w14:paraId="3AED6973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7077" w:type="dxa"/>
            <w:vAlign w:val="center"/>
          </w:tcPr>
          <w:p w14:paraId="40F326B0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Realización de problemas voluntarios</w:t>
            </w:r>
          </w:p>
        </w:tc>
        <w:tc>
          <w:tcPr>
            <w:tcW w:w="850" w:type="dxa"/>
            <w:vMerge/>
            <w:vAlign w:val="center"/>
          </w:tcPr>
          <w:p w14:paraId="4B1FF378" w14:textId="77777777" w:rsidR="00AB20A8" w:rsidRPr="00FA7D48" w:rsidRDefault="00AB20A8" w:rsidP="00191E31">
            <w:pPr>
              <w:pStyle w:val="Prrafodelista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</w:p>
        </w:tc>
      </w:tr>
    </w:tbl>
    <w:p w14:paraId="6BA77ABF" w14:textId="77777777" w:rsidR="00AB20A8" w:rsidRDefault="00AB20A8" w:rsidP="00AB20A8"/>
    <w:p w14:paraId="131CF38A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58B7BC3D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0E3B1145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0B123B98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5584DA2F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64B31E1B" w14:textId="77777777" w:rsidR="00AB20A8" w:rsidRDefault="00AB20A8" w:rsidP="00AB20A8">
      <w:pPr>
        <w:tabs>
          <w:tab w:val="center" w:pos="4962"/>
        </w:tabs>
        <w:spacing w:after="0" w:line="240" w:lineRule="auto"/>
        <w:jc w:val="both"/>
        <w:rPr>
          <w:rFonts w:cstheme="minorHAnsi"/>
          <w:u w:val="single"/>
          <w:lang w:val="es-ES_tradnl"/>
        </w:rPr>
      </w:pPr>
    </w:p>
    <w:p w14:paraId="7E4D1BCC" w14:textId="77777777" w:rsidR="00AB20A8" w:rsidRDefault="00AB20A8" w:rsidP="00A936EB"/>
    <w:p w14:paraId="499236E6" w14:textId="77777777" w:rsidR="00A936EB" w:rsidRDefault="00A936EB" w:rsidP="00A936EB"/>
    <w:p w14:paraId="0950E98E" w14:textId="77777777" w:rsidR="00A936EB" w:rsidRDefault="00A936EB" w:rsidP="00A936EB"/>
    <w:p w14:paraId="001C9174" w14:textId="77777777" w:rsidR="00A936EB" w:rsidRDefault="00A936EB" w:rsidP="00A936EB"/>
    <w:p w14:paraId="4AC760C2" w14:textId="77777777" w:rsidR="00A936EB" w:rsidRDefault="00A936EB" w:rsidP="00A936EB">
      <w:pPr>
        <w:spacing w:line="278" w:lineRule="auto"/>
        <w:rPr>
          <w:sz w:val="21"/>
          <w:szCs w:val="21"/>
        </w:rPr>
        <w:sectPr w:rsidR="00A936EB" w:rsidSect="00A936EB">
          <w:pgSz w:w="16838" w:h="11906" w:orient="landscape" w:code="9"/>
          <w:pgMar w:top="1418" w:right="1134" w:bottom="1134" w:left="1134" w:header="709" w:footer="709" w:gutter="0"/>
          <w:pgBorders w:offsetFrom="page">
            <w:top w:val="single" w:sz="8" w:space="24" w:color="0A2F41" w:themeColor="accent1" w:themeShade="80"/>
            <w:left w:val="single" w:sz="8" w:space="24" w:color="0A2F41" w:themeColor="accent1" w:themeShade="80"/>
            <w:bottom w:val="single" w:sz="8" w:space="24" w:color="0A2F41" w:themeColor="accent1" w:themeShade="80"/>
            <w:right w:val="single" w:sz="8" w:space="24" w:color="0A2F41" w:themeColor="accent1" w:themeShade="80"/>
          </w:pgBorders>
          <w:cols w:space="708"/>
          <w:titlePg/>
          <w:docGrid w:linePitch="360"/>
        </w:sectPr>
      </w:pPr>
    </w:p>
    <w:p w14:paraId="64E79371" w14:textId="77777777" w:rsidR="00AB20A8" w:rsidRDefault="00AB20A8"/>
    <w:sectPr w:rsidR="00AB20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EB"/>
    <w:rsid w:val="00031C26"/>
    <w:rsid w:val="00434F04"/>
    <w:rsid w:val="008B1986"/>
    <w:rsid w:val="00A936EB"/>
    <w:rsid w:val="00AB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2DB53"/>
  <w15:chartTrackingRefBased/>
  <w15:docId w15:val="{732A34D5-E797-448F-A105-C94D29154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6EB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936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936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936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936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936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936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936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936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936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936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936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36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936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936E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936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936E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936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936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936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936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936E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936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936E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936EB"/>
    <w:rPr>
      <w:i/>
      <w:iCs/>
      <w:color w:val="404040" w:themeColor="text1" w:themeTint="BF"/>
    </w:rPr>
  </w:style>
  <w:style w:type="paragraph" w:styleId="Prrafodelista">
    <w:name w:val="List Paragraph"/>
    <w:basedOn w:val="Normal"/>
    <w:link w:val="PrrafodelistaCar"/>
    <w:uiPriority w:val="34"/>
    <w:qFormat/>
    <w:rsid w:val="00A936E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936E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936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936E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936EB"/>
    <w:rPr>
      <w:b/>
      <w:bCs/>
      <w:smallCaps/>
      <w:color w:val="0F4761" w:themeColor="accent1" w:themeShade="BF"/>
      <w:spacing w:val="5"/>
    </w:rPr>
  </w:style>
  <w:style w:type="character" w:customStyle="1" w:styleId="PrrafodelistaCar">
    <w:name w:val="Párrafo de lista Car"/>
    <w:link w:val="Prrafodelista"/>
    <w:uiPriority w:val="34"/>
    <w:locked/>
    <w:rsid w:val="00A936EB"/>
  </w:style>
  <w:style w:type="table" w:styleId="Tablaconcuadrcula">
    <w:name w:val="Table Grid"/>
    <w:basedOn w:val="Tablanormal"/>
    <w:uiPriority w:val="39"/>
    <w:rsid w:val="00A936E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B9C266B203F4E6AA315789F2670DE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B1A735-930F-44CD-A69D-DF8DCDD36CF6}"/>
      </w:docPartPr>
      <w:docPartBody>
        <w:p w:rsidR="00EB30E3" w:rsidRDefault="00E87744" w:rsidP="00E87744">
          <w:pPr>
            <w:pStyle w:val="0B9C266B203F4E6AA315789F2670DEF3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B5D414761A543F397BB2F04BDBE4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A309BA-82E8-4EF9-AC68-12B39FCB8AA9}"/>
      </w:docPartPr>
      <w:docPartBody>
        <w:p w:rsidR="00EB30E3" w:rsidRDefault="00E87744" w:rsidP="00E87744">
          <w:pPr>
            <w:pStyle w:val="CB5D414761A543F397BB2F04BDBE4DC0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FED6B5C4780456ABEC34BB6C78AFB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3C1D23-2F9B-4720-8396-D902793E14FE}"/>
      </w:docPartPr>
      <w:docPartBody>
        <w:p w:rsidR="00EB30E3" w:rsidRDefault="00E87744" w:rsidP="00E87744">
          <w:pPr>
            <w:pStyle w:val="7FED6B5C4780456ABEC34BB6C78AFB11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52F2E862D5374C24954F5AC5071AF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F88D30-24BE-4BDF-A54D-E774578ECED3}"/>
      </w:docPartPr>
      <w:docPartBody>
        <w:p w:rsidR="00EB30E3" w:rsidRDefault="00E87744" w:rsidP="00E87744">
          <w:pPr>
            <w:pStyle w:val="52F2E862D5374C24954F5AC5071AFCB7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F972C98FECD04F86B034124E45B4B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CEA05E-1207-47CD-B660-448C5836AD32}"/>
      </w:docPartPr>
      <w:docPartBody>
        <w:p w:rsidR="00EB30E3" w:rsidRDefault="00E87744" w:rsidP="00E87744">
          <w:pPr>
            <w:pStyle w:val="F972C98FECD04F86B034124E45B4BBE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AA364833F11E42459C032D3A7C4516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C7B0C4-694B-48E1-8CEC-4E5DADDCE2C2}"/>
      </w:docPartPr>
      <w:docPartBody>
        <w:p w:rsidR="00EB30E3" w:rsidRDefault="00E87744" w:rsidP="00E87744">
          <w:pPr>
            <w:pStyle w:val="AA364833F11E42459C032D3A7C4516F0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1FAF52194E054D348C2D7370C3DC9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A7642-86DF-49E3-887D-26BE2CAC2191}"/>
      </w:docPartPr>
      <w:docPartBody>
        <w:p w:rsidR="00EB30E3" w:rsidRDefault="00E87744" w:rsidP="00E87744">
          <w:pPr>
            <w:pStyle w:val="1FAF52194E054D348C2D7370C3DC9655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1C61C59423F14A7E9A91F387C5ADA9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9F1AB-EFF9-4137-9408-45B27B395B41}"/>
      </w:docPartPr>
      <w:docPartBody>
        <w:p w:rsidR="00EB30E3" w:rsidRDefault="00E87744" w:rsidP="00E87744">
          <w:pPr>
            <w:pStyle w:val="1C61C59423F14A7E9A91F387C5ADA966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FB7C3D70456942A3B47682E8E99F5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9E772C-5043-49AE-A23D-2B1BC7B9DA0D}"/>
      </w:docPartPr>
      <w:docPartBody>
        <w:p w:rsidR="00EB30E3" w:rsidRDefault="00E87744" w:rsidP="00E87744">
          <w:pPr>
            <w:pStyle w:val="FB7C3D70456942A3B47682E8E99F5D30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FB4AD276200494FB18D0DC047486C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7C74C-1D5F-4613-A4B1-06EA3DA05521}"/>
      </w:docPartPr>
      <w:docPartBody>
        <w:p w:rsidR="00EB30E3" w:rsidRDefault="00E87744" w:rsidP="00E87744">
          <w:pPr>
            <w:pStyle w:val="CFB4AD276200494FB18D0DC047486C32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48052CE6558948B7B161F347259F9F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EB6DF-4849-4A03-943A-7B1043822931}"/>
      </w:docPartPr>
      <w:docPartBody>
        <w:p w:rsidR="00EB30E3" w:rsidRDefault="00E87744" w:rsidP="00E87744">
          <w:pPr>
            <w:pStyle w:val="48052CE6558948B7B161F347259F9F6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A47560380A904BDDAD3B58F28B311E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B4102-47A0-45AE-889F-6F4F1489FCD6}"/>
      </w:docPartPr>
      <w:docPartBody>
        <w:p w:rsidR="00EB30E3" w:rsidRDefault="00E87744" w:rsidP="00E87744">
          <w:pPr>
            <w:pStyle w:val="A47560380A904BDDAD3B58F28B311E46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3EB0F395D37242C5AF2DA2C29C9969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6E775-CCFA-4DF4-9DB3-2E85825747E2}"/>
      </w:docPartPr>
      <w:docPartBody>
        <w:p w:rsidR="00EB30E3" w:rsidRDefault="00E87744" w:rsidP="00E87744">
          <w:pPr>
            <w:pStyle w:val="3EB0F395D37242C5AF2DA2C29C996929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36F4B914313A4863A90F38FC53C4A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F52088-EA0E-41FF-9229-5324ABA0DE11}"/>
      </w:docPartPr>
      <w:docPartBody>
        <w:p w:rsidR="00EB30E3" w:rsidRDefault="00E87744" w:rsidP="00E87744">
          <w:pPr>
            <w:pStyle w:val="36F4B914313A4863A90F38FC53C4A632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5B679F7D59B94550A7EC56D8679AFA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1D4F0-26B1-4560-A4C8-C0C9DF7CEA57}"/>
      </w:docPartPr>
      <w:docPartBody>
        <w:p w:rsidR="00EB30E3" w:rsidRDefault="00E87744" w:rsidP="00E87744">
          <w:pPr>
            <w:pStyle w:val="5B679F7D59B94550A7EC56D8679AFA0F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6E642E52839D4AB7B8C609861C1E0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4D78C-CB90-4448-98D9-193992CB55A2}"/>
      </w:docPartPr>
      <w:docPartBody>
        <w:p w:rsidR="00EB30E3" w:rsidRDefault="00E87744" w:rsidP="00E87744">
          <w:pPr>
            <w:pStyle w:val="6E642E52839D4AB7B8C609861C1E016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D110EAF6D93426483638E85DB56F7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999330-82E4-494D-9F75-EBB8B5727960}"/>
      </w:docPartPr>
      <w:docPartBody>
        <w:p w:rsidR="00EB30E3" w:rsidRDefault="00E87744" w:rsidP="00E87744">
          <w:pPr>
            <w:pStyle w:val="2D110EAF6D93426483638E85DB56F73C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30B27A44731B475FB859807989FFC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751466-5660-438B-86A6-10D5A1B0F253}"/>
      </w:docPartPr>
      <w:docPartBody>
        <w:p w:rsidR="00EB30E3" w:rsidRDefault="00E87744" w:rsidP="00E87744">
          <w:pPr>
            <w:pStyle w:val="30B27A44731B475FB859807989FFC336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B95C2D1C793540D7940AEA478261FA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2C9CE-B5E2-452D-BA74-0E9BD158732C}"/>
      </w:docPartPr>
      <w:docPartBody>
        <w:p w:rsidR="00EB30E3" w:rsidRDefault="00E87744" w:rsidP="00E87744">
          <w:pPr>
            <w:pStyle w:val="B95C2D1C793540D7940AEA478261FAB6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E5333E85B1FF4891BBAE015B2EEC59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A07F83-922B-47C8-8574-E32D1F0CCDD3}"/>
      </w:docPartPr>
      <w:docPartBody>
        <w:p w:rsidR="00EB30E3" w:rsidRDefault="00E87744" w:rsidP="00E87744">
          <w:pPr>
            <w:pStyle w:val="E5333E85B1FF4891BBAE015B2EEC59ED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E5D2C088A4A6493281FB8C521D184B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FCFA3C-50CC-4B3C-BD30-01D3A428C3F2}"/>
      </w:docPartPr>
      <w:docPartBody>
        <w:p w:rsidR="00EB30E3" w:rsidRDefault="00E87744" w:rsidP="00E87744">
          <w:pPr>
            <w:pStyle w:val="E5D2C088A4A6493281FB8C521D184BC4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BC7C5EECC9CD4A45975EA769AD87F8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29FEAC-6A7A-4CC7-A9DF-B75A074F2DEE}"/>
      </w:docPartPr>
      <w:docPartBody>
        <w:p w:rsidR="00EB30E3" w:rsidRDefault="00E87744" w:rsidP="00E87744">
          <w:pPr>
            <w:pStyle w:val="BC7C5EECC9CD4A45975EA769AD87F812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51BFA91009D242F290E2E1BCC7AC87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CEB668-F90D-4BFD-B3A9-9CFA0C5FD51A}"/>
      </w:docPartPr>
      <w:docPartBody>
        <w:p w:rsidR="00EB30E3" w:rsidRDefault="00E87744" w:rsidP="00E87744">
          <w:pPr>
            <w:pStyle w:val="51BFA91009D242F290E2E1BCC7AC87A9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5626C22D628447C88DC325D7BD8E3B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2CBCCB-D442-4BEF-BE36-EE2E47098288}"/>
      </w:docPartPr>
      <w:docPartBody>
        <w:p w:rsidR="00EB30E3" w:rsidRDefault="00E87744" w:rsidP="00E87744">
          <w:pPr>
            <w:pStyle w:val="5626C22D628447C88DC325D7BD8E3B53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1086D48BE52143BA9034731D8D02D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D42299-6B0D-4FC3-A02E-314EFF4AEA3E}"/>
      </w:docPartPr>
      <w:docPartBody>
        <w:p w:rsidR="00EB30E3" w:rsidRDefault="00E87744" w:rsidP="00E87744">
          <w:pPr>
            <w:pStyle w:val="1086D48BE52143BA9034731D8D02D2DC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966292853F0E4D53BC0CFC3A896EC0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D66338-A01D-4FB5-B1BA-FEFC7042B9EB}"/>
      </w:docPartPr>
      <w:docPartBody>
        <w:p w:rsidR="00EB30E3" w:rsidRDefault="00E87744" w:rsidP="00E87744">
          <w:pPr>
            <w:pStyle w:val="966292853F0E4D53BC0CFC3A896EC0D5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2A51C67A6BD415ABB3B1E393BC064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6206F6-54A2-4BD3-9EA6-3A4335812CFA}"/>
      </w:docPartPr>
      <w:docPartBody>
        <w:p w:rsidR="00EB30E3" w:rsidRDefault="00E87744" w:rsidP="00E87744">
          <w:pPr>
            <w:pStyle w:val="82A51C67A6BD415ABB3B1E393BC064B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863D90EA70A41E1AE6B74F07EFEA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032FB1-2401-4696-BF6D-FC2AD54059F8}"/>
      </w:docPartPr>
      <w:docPartBody>
        <w:p w:rsidR="00EB30E3" w:rsidRDefault="00E87744" w:rsidP="00E87744">
          <w:pPr>
            <w:pStyle w:val="7863D90EA70A41E1AE6B74F07EFEA4B9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4325EB05B250455DA9621B6074AA0B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AB1A5-6416-43E2-A6D5-944AF8FF3BCF}"/>
      </w:docPartPr>
      <w:docPartBody>
        <w:p w:rsidR="00EB30E3" w:rsidRDefault="00E87744" w:rsidP="00E87744">
          <w:pPr>
            <w:pStyle w:val="4325EB05B250455DA9621B6074AA0B9D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FCDCD17E678A44EB8AFC2264A7F5CF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8F9A05-28A8-45BF-98B8-93048F96BC01}"/>
      </w:docPartPr>
      <w:docPartBody>
        <w:p w:rsidR="00EB30E3" w:rsidRDefault="00E87744" w:rsidP="00E87744">
          <w:pPr>
            <w:pStyle w:val="FCDCD17E678A44EB8AFC2264A7F5CF0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1C626C2917204E02A046962D572D40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BE39F-89F6-48CD-BD5E-2C51DFDB5A0B}"/>
      </w:docPartPr>
      <w:docPartBody>
        <w:p w:rsidR="00EB30E3" w:rsidRDefault="00E87744" w:rsidP="00E87744">
          <w:pPr>
            <w:pStyle w:val="1C626C2917204E02A046962D572D407A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4828D58CAF754183ACF5EE08ECB74A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86F007-AB1E-4E91-BD38-1FA69615C09A}"/>
      </w:docPartPr>
      <w:docPartBody>
        <w:p w:rsidR="00EB30E3" w:rsidRDefault="00E87744" w:rsidP="00E87744">
          <w:pPr>
            <w:pStyle w:val="4828D58CAF754183ACF5EE08ECB74A1D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186D30E458A4198A8C5CA0BA6825E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A74BD8-7069-4554-A0F2-3DA33E7CEB1B}"/>
      </w:docPartPr>
      <w:docPartBody>
        <w:p w:rsidR="00EB30E3" w:rsidRDefault="00E87744" w:rsidP="00E87744">
          <w:pPr>
            <w:pStyle w:val="7186D30E458A4198A8C5CA0BA6825E07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FDCD9842E78478E9DDFEF5FF07715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CEF59F-1275-430E-BE10-5BAFE031090A}"/>
      </w:docPartPr>
      <w:docPartBody>
        <w:p w:rsidR="00EB30E3" w:rsidRDefault="00E87744" w:rsidP="00E87744">
          <w:pPr>
            <w:pStyle w:val="2FDCD9842E78478E9DDFEF5FF07715CB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EA501AFBBE274DF39214657BE91A9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41937-7922-4E52-ACAF-FE102EFEF86B}"/>
      </w:docPartPr>
      <w:docPartBody>
        <w:p w:rsidR="00EB30E3" w:rsidRDefault="00E87744" w:rsidP="00E87744">
          <w:pPr>
            <w:pStyle w:val="EA501AFBBE274DF39214657BE91A9987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974204974C2A4FB0BCFD38A32A69D7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C2E270-7AAB-4FAA-A2AD-FA32AE60C083}"/>
      </w:docPartPr>
      <w:docPartBody>
        <w:p w:rsidR="00EB30E3" w:rsidRDefault="00E87744" w:rsidP="00E87744">
          <w:pPr>
            <w:pStyle w:val="974204974C2A4FB0BCFD38A32A69D7D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EA870F53E3140239CE139B354FAA0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C2BEE-5DD7-4CD3-B56D-F150AC278C1F}"/>
      </w:docPartPr>
      <w:docPartBody>
        <w:p w:rsidR="00EB30E3" w:rsidRDefault="00E87744" w:rsidP="00E87744">
          <w:pPr>
            <w:pStyle w:val="CEA870F53E3140239CE139B354FAA02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432284E34F849888A79BFD31E77D1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8721B0-B4D9-4246-BCD1-D21F5F930BAF}"/>
      </w:docPartPr>
      <w:docPartBody>
        <w:p w:rsidR="00EB30E3" w:rsidRDefault="00E87744" w:rsidP="00E87744">
          <w:pPr>
            <w:pStyle w:val="8432284E34F849888A79BFD31E77D1C9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F2235CA2CB914DF483C476A2289FCF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418DFE-1447-4B8E-B9E6-FF93C37FC323}"/>
      </w:docPartPr>
      <w:docPartBody>
        <w:p w:rsidR="00EB30E3" w:rsidRDefault="00E87744" w:rsidP="00E87744">
          <w:pPr>
            <w:pStyle w:val="F2235CA2CB914DF483C476A2289FCF86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6B470D1C10F54318A08504BE68868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EE07E-F286-4DD4-B806-940E3D1FB6FB}"/>
      </w:docPartPr>
      <w:docPartBody>
        <w:p w:rsidR="00EB30E3" w:rsidRDefault="00E87744" w:rsidP="00E87744">
          <w:pPr>
            <w:pStyle w:val="6B470D1C10F54318A08504BE6886865B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FBA0215BFD543E0AA7A54DFC79A0C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0DD1AE-2EB2-4E13-92AA-094353BCCE70}"/>
      </w:docPartPr>
      <w:docPartBody>
        <w:p w:rsidR="00EB30E3" w:rsidRDefault="00E87744" w:rsidP="00E87744">
          <w:pPr>
            <w:pStyle w:val="2FBA0215BFD543E0AA7A54DFC79A0C5B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87435116C7A4FEB9CDF6F36BCDF4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1B5F6C-988E-4D30-8EF7-2D4E96035240}"/>
      </w:docPartPr>
      <w:docPartBody>
        <w:p w:rsidR="00EB30E3" w:rsidRDefault="00E87744" w:rsidP="00E87744">
          <w:pPr>
            <w:pStyle w:val="C87435116C7A4FEB9CDF6F36BCDF4A2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54B8B6964CD43FFB595D0DF960E81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03EDF3-A98B-456E-A50F-21896E9B5B95}"/>
      </w:docPartPr>
      <w:docPartBody>
        <w:p w:rsidR="00EB30E3" w:rsidRDefault="00E87744" w:rsidP="00E87744">
          <w:pPr>
            <w:pStyle w:val="254B8B6964CD43FFB595D0DF960E815A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A440ED3E0D24450AD6D29D5BC76A2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B8C624-DF1B-4F5A-B3A9-26A38154E16E}"/>
      </w:docPartPr>
      <w:docPartBody>
        <w:p w:rsidR="00EB30E3" w:rsidRDefault="00E87744" w:rsidP="00E87744">
          <w:pPr>
            <w:pStyle w:val="2A440ED3E0D24450AD6D29D5BC76A2BA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34707851541403193F8A446245D0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386307-95E5-4925-A288-A85E622EF2D9}"/>
      </w:docPartPr>
      <w:docPartBody>
        <w:p w:rsidR="00EB30E3" w:rsidRDefault="00E87744" w:rsidP="00E87744">
          <w:pPr>
            <w:pStyle w:val="C34707851541403193F8A446245D0C87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50044E021A4D4097AE7CA61A459202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19D369-B5BE-418B-BA4D-6FC423CDCA1A}"/>
      </w:docPartPr>
      <w:docPartBody>
        <w:p w:rsidR="00EB30E3" w:rsidRDefault="00E87744" w:rsidP="00E87744">
          <w:pPr>
            <w:pStyle w:val="50044E021A4D4097AE7CA61A45920280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0CC7D7ED3A3C44DA8C6E222ADFAC9D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BB09C1-576B-4382-A336-623655CD1B02}"/>
      </w:docPartPr>
      <w:docPartBody>
        <w:p w:rsidR="00EB30E3" w:rsidRDefault="00E87744" w:rsidP="00E87744">
          <w:pPr>
            <w:pStyle w:val="0CC7D7ED3A3C44DA8C6E222ADFAC9DD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B7B72445D6748DEB3B568C48DBA7C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CFE23-DF95-4A92-9C09-958D435C3965}"/>
      </w:docPartPr>
      <w:docPartBody>
        <w:p w:rsidR="00EB30E3" w:rsidRDefault="00E87744" w:rsidP="00E87744">
          <w:pPr>
            <w:pStyle w:val="8B7B72445D6748DEB3B568C48DBA7C19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1A3386BE38D24814A1FFF8C34F96A7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448A76-D41B-42ED-A754-298FA93580E4}"/>
      </w:docPartPr>
      <w:docPartBody>
        <w:p w:rsidR="00EB30E3" w:rsidRDefault="00E87744" w:rsidP="00E87744">
          <w:pPr>
            <w:pStyle w:val="1A3386BE38D24814A1FFF8C34F96A7D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F495BFD320F4235A31571CDA3F46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D430B-886E-49E5-9C8E-DB12C58061B6}"/>
      </w:docPartPr>
      <w:docPartBody>
        <w:p w:rsidR="00EB30E3" w:rsidRDefault="00E87744" w:rsidP="00E87744">
          <w:pPr>
            <w:pStyle w:val="8F495BFD320F4235A31571CDA3F46297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5163AA4D73624EDD8517EE43FEE3C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FB449-89B9-4684-84E3-47D4653C491E}"/>
      </w:docPartPr>
      <w:docPartBody>
        <w:p w:rsidR="00EB30E3" w:rsidRDefault="00E87744" w:rsidP="00E87744">
          <w:pPr>
            <w:pStyle w:val="5163AA4D73624EDD8517EE43FEE3C73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3F5C6CEA0EEA4D2198F2A2B2C9E5F6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5B123-7981-4AE6-87A4-C04FA18B6B9A}"/>
      </w:docPartPr>
      <w:docPartBody>
        <w:p w:rsidR="00EB30E3" w:rsidRDefault="00E87744" w:rsidP="00E87744">
          <w:pPr>
            <w:pStyle w:val="3F5C6CEA0EEA4D2198F2A2B2C9E5F61F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6503B2E76524372AF7782869BA6DA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12513-EFAB-4E1F-8091-AB1E80AEF8BE}"/>
      </w:docPartPr>
      <w:docPartBody>
        <w:p w:rsidR="00EB30E3" w:rsidRDefault="00E87744" w:rsidP="00E87744">
          <w:pPr>
            <w:pStyle w:val="76503B2E76524372AF7782869BA6DA4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D0C355E0790F4DBD805668789C215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C59083-C15A-43FF-8152-6430D5CC9137}"/>
      </w:docPartPr>
      <w:docPartBody>
        <w:p w:rsidR="00EB30E3" w:rsidRDefault="00E87744" w:rsidP="00E87744">
          <w:pPr>
            <w:pStyle w:val="D0C355E0790F4DBD805668789C2150A5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1B056909D76423592B694493884C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BB930-4998-4889-BC2B-5DC02961E4FC}"/>
      </w:docPartPr>
      <w:docPartBody>
        <w:p w:rsidR="00EB30E3" w:rsidRDefault="00E87744" w:rsidP="00E87744">
          <w:pPr>
            <w:pStyle w:val="71B056909D76423592B694493884C570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9F861C0D5184D588AA30F7F019DD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ACA15B-F68C-42F1-B425-57E4895E411B}"/>
      </w:docPartPr>
      <w:docPartBody>
        <w:p w:rsidR="00EB30E3" w:rsidRDefault="00E87744" w:rsidP="00E87744">
          <w:pPr>
            <w:pStyle w:val="29F861C0D5184D588AA30F7F019DDC6D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736F57854154DF79A91436470468A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9C199E-383E-4068-8D25-EEB4F6D66B72}"/>
      </w:docPartPr>
      <w:docPartBody>
        <w:p w:rsidR="00EB30E3" w:rsidRDefault="00E87744" w:rsidP="00E87744">
          <w:pPr>
            <w:pStyle w:val="7736F57854154DF79A91436470468A41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45ECB05418C44484A69D61F529435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253499-77E4-41DE-B598-44902BB44868}"/>
      </w:docPartPr>
      <w:docPartBody>
        <w:p w:rsidR="00EB30E3" w:rsidRDefault="00E87744" w:rsidP="00E87744">
          <w:pPr>
            <w:pStyle w:val="45ECB05418C44484A69D61F529435F60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FBADFB5DFE1C4954AA54579CC9A2DE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8A3006-3063-42FB-AB9B-9CFCCCC3EEAC}"/>
      </w:docPartPr>
      <w:docPartBody>
        <w:p w:rsidR="00EB30E3" w:rsidRDefault="00E87744" w:rsidP="00E87744">
          <w:pPr>
            <w:pStyle w:val="FBADFB5DFE1C4954AA54579CC9A2DE7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4A0C142A2C254035924E63F18922F8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8D77AE-4FCF-4F20-AC07-851C7EFE0A5F}"/>
      </w:docPartPr>
      <w:docPartBody>
        <w:p w:rsidR="00EB30E3" w:rsidRDefault="00E87744" w:rsidP="00E87744">
          <w:pPr>
            <w:pStyle w:val="4A0C142A2C254035924E63F18922F8CC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DC92A2B1CDC94CF8AE7961ED62684C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392310-BF72-440B-A632-2A0769E28776}"/>
      </w:docPartPr>
      <w:docPartBody>
        <w:p w:rsidR="00EB30E3" w:rsidRDefault="00E87744" w:rsidP="00E87744">
          <w:pPr>
            <w:pStyle w:val="DC92A2B1CDC94CF8AE7961ED62684C0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FD3A98D5AD334F72ADD721AF5D935E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5DB7E5-BE08-4650-8B8D-03FC22072B3C}"/>
      </w:docPartPr>
      <w:docPartBody>
        <w:p w:rsidR="00EB30E3" w:rsidRDefault="00E87744" w:rsidP="00E87744">
          <w:pPr>
            <w:pStyle w:val="FD3A98D5AD334F72ADD721AF5D935E39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8FE5355712C4465A27E7CE7241E49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7E0069-7F19-42C7-83CF-996C4F0FE8DA}"/>
      </w:docPartPr>
      <w:docPartBody>
        <w:p w:rsidR="00EB30E3" w:rsidRDefault="00E87744" w:rsidP="00E87744">
          <w:pPr>
            <w:pStyle w:val="88FE5355712C4465A27E7CE7241E49B1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2034E7302CF482BB4C5C77A941F22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762F8F-0ACF-4369-AE40-1D5EF66011C2}"/>
      </w:docPartPr>
      <w:docPartBody>
        <w:p w:rsidR="00EB30E3" w:rsidRDefault="00E87744" w:rsidP="00E87744">
          <w:pPr>
            <w:pStyle w:val="C2034E7302CF482BB4C5C77A941F228C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633969949E694FD3AB7A09ACF264CE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B87F96-5345-4BCB-975C-99736EDDB39E}"/>
      </w:docPartPr>
      <w:docPartBody>
        <w:p w:rsidR="00EB30E3" w:rsidRDefault="00E87744" w:rsidP="00E87744">
          <w:pPr>
            <w:pStyle w:val="633969949E694FD3AB7A09ACF264CEA4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4ED1E45B8DF4903BB849FE4378D0B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31817-7373-4137-92C6-4D69EDBCE47C}"/>
      </w:docPartPr>
      <w:docPartBody>
        <w:p w:rsidR="00EB30E3" w:rsidRDefault="00E87744" w:rsidP="00E87744">
          <w:pPr>
            <w:pStyle w:val="84ED1E45B8DF4903BB849FE4378D0B2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9A85D30436C249289CACE6AC7706F5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5BF1C-4351-47D7-96D1-B8B1253DFA1E}"/>
      </w:docPartPr>
      <w:docPartBody>
        <w:p w:rsidR="00EB30E3" w:rsidRDefault="00E87744" w:rsidP="00E87744">
          <w:pPr>
            <w:pStyle w:val="9A85D30436C249289CACE6AC7706F5C5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FF13B0219324B34ABF56F5E5052C1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2985E-38AC-4610-A63D-1CE2F4EFD193}"/>
      </w:docPartPr>
      <w:docPartBody>
        <w:p w:rsidR="00EB30E3" w:rsidRDefault="00E87744" w:rsidP="00E87744">
          <w:pPr>
            <w:pStyle w:val="CFF13B0219324B34ABF56F5E5052C14B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F73DFBBAE8454F13930AA566399F8C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A634DD-25A2-4A3B-A12C-F2E9C8EC4666}"/>
      </w:docPartPr>
      <w:docPartBody>
        <w:p w:rsidR="00EB30E3" w:rsidRDefault="00E87744" w:rsidP="00E87744">
          <w:pPr>
            <w:pStyle w:val="F73DFBBAE8454F13930AA566399F8CC2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A29B7A2BD40F40D4A5B9DC6A06B70C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9A596-4143-4A16-9D01-9452B00F9656}"/>
      </w:docPartPr>
      <w:docPartBody>
        <w:p w:rsidR="00EB30E3" w:rsidRDefault="00E87744" w:rsidP="00E87744">
          <w:pPr>
            <w:pStyle w:val="A29B7A2BD40F40D4A5B9DC6A06B70C5F"/>
          </w:pPr>
          <w:r w:rsidRPr="0035068D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744"/>
    <w:rsid w:val="00434F04"/>
    <w:rsid w:val="00E87744"/>
    <w:rsid w:val="00EB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87744"/>
    <w:rPr>
      <w:color w:val="808080"/>
    </w:rPr>
  </w:style>
  <w:style w:type="paragraph" w:customStyle="1" w:styleId="0B9C266B203F4E6AA315789F2670DEF3">
    <w:name w:val="0B9C266B203F4E6AA315789F2670DEF3"/>
    <w:rsid w:val="00E87744"/>
  </w:style>
  <w:style w:type="paragraph" w:customStyle="1" w:styleId="CB5D414761A543F397BB2F04BDBE4DC0">
    <w:name w:val="CB5D414761A543F397BB2F04BDBE4DC0"/>
    <w:rsid w:val="00E87744"/>
  </w:style>
  <w:style w:type="paragraph" w:customStyle="1" w:styleId="7FED6B5C4780456ABEC34BB6C78AFB11">
    <w:name w:val="7FED6B5C4780456ABEC34BB6C78AFB11"/>
    <w:rsid w:val="00E87744"/>
  </w:style>
  <w:style w:type="paragraph" w:customStyle="1" w:styleId="52F2E862D5374C24954F5AC5071AFCB7">
    <w:name w:val="52F2E862D5374C24954F5AC5071AFCB7"/>
    <w:rsid w:val="00E87744"/>
  </w:style>
  <w:style w:type="paragraph" w:customStyle="1" w:styleId="F972C98FECD04F86B034124E45B4BBE8">
    <w:name w:val="F972C98FECD04F86B034124E45B4BBE8"/>
    <w:rsid w:val="00E87744"/>
  </w:style>
  <w:style w:type="paragraph" w:customStyle="1" w:styleId="AA364833F11E42459C032D3A7C4516F0">
    <w:name w:val="AA364833F11E42459C032D3A7C4516F0"/>
    <w:rsid w:val="00E87744"/>
  </w:style>
  <w:style w:type="paragraph" w:customStyle="1" w:styleId="1FAF52194E054D348C2D7370C3DC9655">
    <w:name w:val="1FAF52194E054D348C2D7370C3DC9655"/>
    <w:rsid w:val="00E87744"/>
  </w:style>
  <w:style w:type="paragraph" w:customStyle="1" w:styleId="1C61C59423F14A7E9A91F387C5ADA966">
    <w:name w:val="1C61C59423F14A7E9A91F387C5ADA966"/>
    <w:rsid w:val="00E87744"/>
  </w:style>
  <w:style w:type="paragraph" w:customStyle="1" w:styleId="FB7C3D70456942A3B47682E8E99F5D30">
    <w:name w:val="FB7C3D70456942A3B47682E8E99F5D30"/>
    <w:rsid w:val="00E87744"/>
  </w:style>
  <w:style w:type="paragraph" w:customStyle="1" w:styleId="CFB4AD276200494FB18D0DC047486C32">
    <w:name w:val="CFB4AD276200494FB18D0DC047486C32"/>
    <w:rsid w:val="00E87744"/>
  </w:style>
  <w:style w:type="paragraph" w:customStyle="1" w:styleId="48052CE6558948B7B161F347259F9F6E">
    <w:name w:val="48052CE6558948B7B161F347259F9F6E"/>
    <w:rsid w:val="00E87744"/>
  </w:style>
  <w:style w:type="paragraph" w:customStyle="1" w:styleId="A47560380A904BDDAD3B58F28B311E46">
    <w:name w:val="A47560380A904BDDAD3B58F28B311E46"/>
    <w:rsid w:val="00E87744"/>
  </w:style>
  <w:style w:type="paragraph" w:customStyle="1" w:styleId="3EB0F395D37242C5AF2DA2C29C996929">
    <w:name w:val="3EB0F395D37242C5AF2DA2C29C996929"/>
    <w:rsid w:val="00E87744"/>
  </w:style>
  <w:style w:type="paragraph" w:customStyle="1" w:styleId="36F4B914313A4863A90F38FC53C4A632">
    <w:name w:val="36F4B914313A4863A90F38FC53C4A632"/>
    <w:rsid w:val="00E87744"/>
  </w:style>
  <w:style w:type="paragraph" w:customStyle="1" w:styleId="5B679F7D59B94550A7EC56D8679AFA0F">
    <w:name w:val="5B679F7D59B94550A7EC56D8679AFA0F"/>
    <w:rsid w:val="00E87744"/>
  </w:style>
  <w:style w:type="paragraph" w:customStyle="1" w:styleId="6E642E52839D4AB7B8C609861C1E016E">
    <w:name w:val="6E642E52839D4AB7B8C609861C1E016E"/>
    <w:rsid w:val="00E87744"/>
  </w:style>
  <w:style w:type="paragraph" w:customStyle="1" w:styleId="2D110EAF6D93426483638E85DB56F73C">
    <w:name w:val="2D110EAF6D93426483638E85DB56F73C"/>
    <w:rsid w:val="00E87744"/>
  </w:style>
  <w:style w:type="paragraph" w:customStyle="1" w:styleId="30B27A44731B475FB859807989FFC336">
    <w:name w:val="30B27A44731B475FB859807989FFC336"/>
    <w:rsid w:val="00E87744"/>
  </w:style>
  <w:style w:type="paragraph" w:customStyle="1" w:styleId="B95C2D1C793540D7940AEA478261FAB6">
    <w:name w:val="B95C2D1C793540D7940AEA478261FAB6"/>
    <w:rsid w:val="00E87744"/>
  </w:style>
  <w:style w:type="paragraph" w:customStyle="1" w:styleId="E5333E85B1FF4891BBAE015B2EEC59ED">
    <w:name w:val="E5333E85B1FF4891BBAE015B2EEC59ED"/>
    <w:rsid w:val="00E87744"/>
  </w:style>
  <w:style w:type="paragraph" w:customStyle="1" w:styleId="E5D2C088A4A6493281FB8C521D184BC4">
    <w:name w:val="E5D2C088A4A6493281FB8C521D184BC4"/>
    <w:rsid w:val="00E87744"/>
  </w:style>
  <w:style w:type="paragraph" w:customStyle="1" w:styleId="BC7C5EECC9CD4A45975EA769AD87F812">
    <w:name w:val="BC7C5EECC9CD4A45975EA769AD87F812"/>
    <w:rsid w:val="00E87744"/>
  </w:style>
  <w:style w:type="paragraph" w:customStyle="1" w:styleId="51BFA91009D242F290E2E1BCC7AC87A9">
    <w:name w:val="51BFA91009D242F290E2E1BCC7AC87A9"/>
    <w:rsid w:val="00E87744"/>
  </w:style>
  <w:style w:type="paragraph" w:customStyle="1" w:styleId="5626C22D628447C88DC325D7BD8E3B53">
    <w:name w:val="5626C22D628447C88DC325D7BD8E3B53"/>
    <w:rsid w:val="00E87744"/>
  </w:style>
  <w:style w:type="paragraph" w:customStyle="1" w:styleId="1086D48BE52143BA9034731D8D02D2DC">
    <w:name w:val="1086D48BE52143BA9034731D8D02D2DC"/>
    <w:rsid w:val="00E87744"/>
  </w:style>
  <w:style w:type="paragraph" w:customStyle="1" w:styleId="966292853F0E4D53BC0CFC3A896EC0D5">
    <w:name w:val="966292853F0E4D53BC0CFC3A896EC0D5"/>
    <w:rsid w:val="00E87744"/>
  </w:style>
  <w:style w:type="paragraph" w:customStyle="1" w:styleId="82A51C67A6BD415ABB3B1E393BC064BE">
    <w:name w:val="82A51C67A6BD415ABB3B1E393BC064BE"/>
    <w:rsid w:val="00E87744"/>
  </w:style>
  <w:style w:type="paragraph" w:customStyle="1" w:styleId="7863D90EA70A41E1AE6B74F07EFEA4B9">
    <w:name w:val="7863D90EA70A41E1AE6B74F07EFEA4B9"/>
    <w:rsid w:val="00E87744"/>
  </w:style>
  <w:style w:type="paragraph" w:customStyle="1" w:styleId="4325EB05B250455DA9621B6074AA0B9D">
    <w:name w:val="4325EB05B250455DA9621B6074AA0B9D"/>
    <w:rsid w:val="00E87744"/>
  </w:style>
  <w:style w:type="paragraph" w:customStyle="1" w:styleId="FCDCD17E678A44EB8AFC2264A7F5CF0E">
    <w:name w:val="FCDCD17E678A44EB8AFC2264A7F5CF0E"/>
    <w:rsid w:val="00E87744"/>
  </w:style>
  <w:style w:type="paragraph" w:customStyle="1" w:styleId="1C626C2917204E02A046962D572D407A">
    <w:name w:val="1C626C2917204E02A046962D572D407A"/>
    <w:rsid w:val="00E87744"/>
  </w:style>
  <w:style w:type="paragraph" w:customStyle="1" w:styleId="4828D58CAF754183ACF5EE08ECB74A1D">
    <w:name w:val="4828D58CAF754183ACF5EE08ECB74A1D"/>
    <w:rsid w:val="00E87744"/>
  </w:style>
  <w:style w:type="paragraph" w:customStyle="1" w:styleId="7186D30E458A4198A8C5CA0BA6825E07">
    <w:name w:val="7186D30E458A4198A8C5CA0BA6825E07"/>
    <w:rsid w:val="00E87744"/>
  </w:style>
  <w:style w:type="paragraph" w:customStyle="1" w:styleId="2FDCD9842E78478E9DDFEF5FF07715CB">
    <w:name w:val="2FDCD9842E78478E9DDFEF5FF07715CB"/>
    <w:rsid w:val="00E87744"/>
  </w:style>
  <w:style w:type="paragraph" w:customStyle="1" w:styleId="EA501AFBBE274DF39214657BE91A9987">
    <w:name w:val="EA501AFBBE274DF39214657BE91A9987"/>
    <w:rsid w:val="00E87744"/>
  </w:style>
  <w:style w:type="paragraph" w:customStyle="1" w:styleId="48DFC99E0CC14322AFFA6BEE0E8743EB">
    <w:name w:val="48DFC99E0CC14322AFFA6BEE0E8743EB"/>
    <w:rsid w:val="00E87744"/>
  </w:style>
  <w:style w:type="paragraph" w:customStyle="1" w:styleId="99CB8C1DB3DD4D04992C30F1B1224BA7">
    <w:name w:val="99CB8C1DB3DD4D04992C30F1B1224BA7"/>
    <w:rsid w:val="00E87744"/>
  </w:style>
  <w:style w:type="paragraph" w:customStyle="1" w:styleId="A748F7F0A9044000BAAADA55D7C3AA62">
    <w:name w:val="A748F7F0A9044000BAAADA55D7C3AA62"/>
    <w:rsid w:val="00E87744"/>
  </w:style>
  <w:style w:type="paragraph" w:customStyle="1" w:styleId="46433E7653C64152A11E8BE70FC71BAA">
    <w:name w:val="46433E7653C64152A11E8BE70FC71BAA"/>
    <w:rsid w:val="00E87744"/>
  </w:style>
  <w:style w:type="paragraph" w:customStyle="1" w:styleId="F1F9FCBF0BCF4AACAB11CD46751A8B2C">
    <w:name w:val="F1F9FCBF0BCF4AACAB11CD46751A8B2C"/>
    <w:rsid w:val="00E87744"/>
  </w:style>
  <w:style w:type="paragraph" w:customStyle="1" w:styleId="0B07F8AC306442EF83F25A98D4A568C8">
    <w:name w:val="0B07F8AC306442EF83F25A98D4A568C8"/>
    <w:rsid w:val="00E87744"/>
  </w:style>
  <w:style w:type="paragraph" w:customStyle="1" w:styleId="784683914C0A4F30A10FE1B8B98989A6">
    <w:name w:val="784683914C0A4F30A10FE1B8B98989A6"/>
    <w:rsid w:val="00E87744"/>
  </w:style>
  <w:style w:type="paragraph" w:customStyle="1" w:styleId="00F3B96923DD45DBB86E712A8CC6C035">
    <w:name w:val="00F3B96923DD45DBB86E712A8CC6C035"/>
    <w:rsid w:val="00E87744"/>
  </w:style>
  <w:style w:type="paragraph" w:customStyle="1" w:styleId="ED847D2653EC4AD197E3F9CCC211BAC3">
    <w:name w:val="ED847D2653EC4AD197E3F9CCC211BAC3"/>
    <w:rsid w:val="00E87744"/>
  </w:style>
  <w:style w:type="paragraph" w:customStyle="1" w:styleId="58BB648B88E24713B24C5982A961A6E4">
    <w:name w:val="58BB648B88E24713B24C5982A961A6E4"/>
    <w:rsid w:val="00E87744"/>
  </w:style>
  <w:style w:type="paragraph" w:customStyle="1" w:styleId="44FAB29C0CE8486E8226B22FC51CA6A8">
    <w:name w:val="44FAB29C0CE8486E8226B22FC51CA6A8"/>
    <w:rsid w:val="00E87744"/>
  </w:style>
  <w:style w:type="paragraph" w:customStyle="1" w:styleId="025995978E9F4B17A63FFBC57B91AE26">
    <w:name w:val="025995978E9F4B17A63FFBC57B91AE26"/>
    <w:rsid w:val="00E87744"/>
  </w:style>
  <w:style w:type="paragraph" w:customStyle="1" w:styleId="EE17F24A72A44BCAB9128574635669FF">
    <w:name w:val="EE17F24A72A44BCAB9128574635669FF"/>
    <w:rsid w:val="00E87744"/>
  </w:style>
  <w:style w:type="paragraph" w:customStyle="1" w:styleId="843987B457234FE18E8B37AE4A9996A5">
    <w:name w:val="843987B457234FE18E8B37AE4A9996A5"/>
    <w:rsid w:val="00E87744"/>
  </w:style>
  <w:style w:type="paragraph" w:customStyle="1" w:styleId="2EEE450D059E4EC1A34F4ADC399659AF">
    <w:name w:val="2EEE450D059E4EC1A34F4ADC399659AF"/>
    <w:rsid w:val="00E87744"/>
  </w:style>
  <w:style w:type="paragraph" w:customStyle="1" w:styleId="11106305C1144BAB90F337006B0D43EA">
    <w:name w:val="11106305C1144BAB90F337006B0D43EA"/>
    <w:rsid w:val="00E87744"/>
  </w:style>
  <w:style w:type="paragraph" w:customStyle="1" w:styleId="1A498427073841B697EDD587E896CBBC">
    <w:name w:val="1A498427073841B697EDD587E896CBBC"/>
    <w:rsid w:val="00E87744"/>
  </w:style>
  <w:style w:type="paragraph" w:customStyle="1" w:styleId="FD72503913244EDDB9A31025DFD5F7FA">
    <w:name w:val="FD72503913244EDDB9A31025DFD5F7FA"/>
    <w:rsid w:val="00E87744"/>
  </w:style>
  <w:style w:type="paragraph" w:customStyle="1" w:styleId="291B8C9A05AC4FFDA41FA35DEFDE583F">
    <w:name w:val="291B8C9A05AC4FFDA41FA35DEFDE583F"/>
    <w:rsid w:val="00E87744"/>
  </w:style>
  <w:style w:type="paragraph" w:customStyle="1" w:styleId="8EFB467543BB491D8D86D4E1B0B44017">
    <w:name w:val="8EFB467543BB491D8D86D4E1B0B44017"/>
    <w:rsid w:val="00E87744"/>
  </w:style>
  <w:style w:type="paragraph" w:customStyle="1" w:styleId="430819160BAA40F7BC74F115CB842E31">
    <w:name w:val="430819160BAA40F7BC74F115CB842E31"/>
    <w:rsid w:val="00E87744"/>
  </w:style>
  <w:style w:type="paragraph" w:customStyle="1" w:styleId="9FF21A9D35D44048B09E5CACB07E9FFB">
    <w:name w:val="9FF21A9D35D44048B09E5CACB07E9FFB"/>
    <w:rsid w:val="00E87744"/>
  </w:style>
  <w:style w:type="paragraph" w:customStyle="1" w:styleId="671A0EB4C0A54EB2BD88B575577EAB8B">
    <w:name w:val="671A0EB4C0A54EB2BD88B575577EAB8B"/>
    <w:rsid w:val="00E87744"/>
  </w:style>
  <w:style w:type="paragraph" w:customStyle="1" w:styleId="751B6E38970F4852819A5A061EAE9B41">
    <w:name w:val="751B6E38970F4852819A5A061EAE9B41"/>
    <w:rsid w:val="00E87744"/>
  </w:style>
  <w:style w:type="paragraph" w:customStyle="1" w:styleId="F06D9FDF73D84ACDADB00E982F1D4A90">
    <w:name w:val="F06D9FDF73D84ACDADB00E982F1D4A90"/>
    <w:rsid w:val="00E87744"/>
  </w:style>
  <w:style w:type="paragraph" w:customStyle="1" w:styleId="5CB7F9F6E94C41F5883D3E932901DDF1">
    <w:name w:val="5CB7F9F6E94C41F5883D3E932901DDF1"/>
    <w:rsid w:val="00E87744"/>
  </w:style>
  <w:style w:type="paragraph" w:customStyle="1" w:styleId="4610102700BF45EB85BF1FEC79F871F2">
    <w:name w:val="4610102700BF45EB85BF1FEC79F871F2"/>
    <w:rsid w:val="00E87744"/>
  </w:style>
  <w:style w:type="paragraph" w:customStyle="1" w:styleId="2EB51AB31F7944ECBB5B6100953FF902">
    <w:name w:val="2EB51AB31F7944ECBB5B6100953FF902"/>
    <w:rsid w:val="00E87744"/>
  </w:style>
  <w:style w:type="paragraph" w:customStyle="1" w:styleId="E0A14ADC5E7345789052FBCD8657ACD1">
    <w:name w:val="E0A14ADC5E7345789052FBCD8657ACD1"/>
    <w:rsid w:val="00E87744"/>
  </w:style>
  <w:style w:type="paragraph" w:customStyle="1" w:styleId="300B625740AF4FBB8539A4CD757A32BF">
    <w:name w:val="300B625740AF4FBB8539A4CD757A32BF"/>
    <w:rsid w:val="00E87744"/>
  </w:style>
  <w:style w:type="paragraph" w:customStyle="1" w:styleId="3C79167EC64C435DBDB61E603E1315F2">
    <w:name w:val="3C79167EC64C435DBDB61E603E1315F2"/>
    <w:rsid w:val="00E87744"/>
  </w:style>
  <w:style w:type="paragraph" w:customStyle="1" w:styleId="23C9D7CEFC54484DBBDB383853AC5DE5">
    <w:name w:val="23C9D7CEFC54484DBBDB383853AC5DE5"/>
    <w:rsid w:val="00E87744"/>
  </w:style>
  <w:style w:type="paragraph" w:customStyle="1" w:styleId="9E0C96679D304AFCBED2B3948B36AEA5">
    <w:name w:val="9E0C96679D304AFCBED2B3948B36AEA5"/>
    <w:rsid w:val="00E87744"/>
  </w:style>
  <w:style w:type="paragraph" w:customStyle="1" w:styleId="E092F3ABF01E4481A212180D04E91DEE">
    <w:name w:val="E092F3ABF01E4481A212180D04E91DEE"/>
    <w:rsid w:val="00E87744"/>
  </w:style>
  <w:style w:type="paragraph" w:customStyle="1" w:styleId="945BC0A800274D70AD5C6C7567B1247C">
    <w:name w:val="945BC0A800274D70AD5C6C7567B1247C"/>
    <w:rsid w:val="00E87744"/>
  </w:style>
  <w:style w:type="paragraph" w:customStyle="1" w:styleId="974204974C2A4FB0BCFD38A32A69D7D8">
    <w:name w:val="974204974C2A4FB0BCFD38A32A69D7D8"/>
    <w:rsid w:val="00E87744"/>
  </w:style>
  <w:style w:type="paragraph" w:customStyle="1" w:styleId="CEA870F53E3140239CE139B354FAA028">
    <w:name w:val="CEA870F53E3140239CE139B354FAA028"/>
    <w:rsid w:val="00E87744"/>
  </w:style>
  <w:style w:type="paragraph" w:customStyle="1" w:styleId="8432284E34F849888A79BFD31E77D1C9">
    <w:name w:val="8432284E34F849888A79BFD31E77D1C9"/>
    <w:rsid w:val="00E87744"/>
  </w:style>
  <w:style w:type="paragraph" w:customStyle="1" w:styleId="F2235CA2CB914DF483C476A2289FCF86">
    <w:name w:val="F2235CA2CB914DF483C476A2289FCF86"/>
    <w:rsid w:val="00E87744"/>
  </w:style>
  <w:style w:type="paragraph" w:customStyle="1" w:styleId="6B470D1C10F54318A08504BE6886865B">
    <w:name w:val="6B470D1C10F54318A08504BE6886865B"/>
    <w:rsid w:val="00E87744"/>
  </w:style>
  <w:style w:type="paragraph" w:customStyle="1" w:styleId="2FBA0215BFD543E0AA7A54DFC79A0C5B">
    <w:name w:val="2FBA0215BFD543E0AA7A54DFC79A0C5B"/>
    <w:rsid w:val="00E87744"/>
  </w:style>
  <w:style w:type="paragraph" w:customStyle="1" w:styleId="C87435116C7A4FEB9CDF6F36BCDF4A28">
    <w:name w:val="C87435116C7A4FEB9CDF6F36BCDF4A28"/>
    <w:rsid w:val="00E87744"/>
  </w:style>
  <w:style w:type="paragraph" w:customStyle="1" w:styleId="254B8B6964CD43FFB595D0DF960E815A">
    <w:name w:val="254B8B6964CD43FFB595D0DF960E815A"/>
    <w:rsid w:val="00E87744"/>
  </w:style>
  <w:style w:type="paragraph" w:customStyle="1" w:styleId="2A440ED3E0D24450AD6D29D5BC76A2BA">
    <w:name w:val="2A440ED3E0D24450AD6D29D5BC76A2BA"/>
    <w:rsid w:val="00E87744"/>
  </w:style>
  <w:style w:type="paragraph" w:customStyle="1" w:styleId="C34707851541403193F8A446245D0C87">
    <w:name w:val="C34707851541403193F8A446245D0C87"/>
    <w:rsid w:val="00E87744"/>
  </w:style>
  <w:style w:type="paragraph" w:customStyle="1" w:styleId="50044E021A4D4097AE7CA61A45920280">
    <w:name w:val="50044E021A4D4097AE7CA61A45920280"/>
    <w:rsid w:val="00E87744"/>
  </w:style>
  <w:style w:type="paragraph" w:customStyle="1" w:styleId="0CC7D7ED3A3C44DA8C6E222ADFAC9DDE">
    <w:name w:val="0CC7D7ED3A3C44DA8C6E222ADFAC9DDE"/>
    <w:rsid w:val="00E87744"/>
  </w:style>
  <w:style w:type="paragraph" w:customStyle="1" w:styleId="8B7B72445D6748DEB3B568C48DBA7C19">
    <w:name w:val="8B7B72445D6748DEB3B568C48DBA7C19"/>
    <w:rsid w:val="00E87744"/>
  </w:style>
  <w:style w:type="paragraph" w:customStyle="1" w:styleId="1A3386BE38D24814A1FFF8C34F96A7D8">
    <w:name w:val="1A3386BE38D24814A1FFF8C34F96A7D8"/>
    <w:rsid w:val="00E87744"/>
  </w:style>
  <w:style w:type="paragraph" w:customStyle="1" w:styleId="8F495BFD320F4235A31571CDA3F46297">
    <w:name w:val="8F495BFD320F4235A31571CDA3F46297"/>
    <w:rsid w:val="00E87744"/>
  </w:style>
  <w:style w:type="paragraph" w:customStyle="1" w:styleId="5163AA4D73624EDD8517EE43FEE3C738">
    <w:name w:val="5163AA4D73624EDD8517EE43FEE3C738"/>
    <w:rsid w:val="00E87744"/>
  </w:style>
  <w:style w:type="paragraph" w:customStyle="1" w:styleId="3F5C6CEA0EEA4D2198F2A2B2C9E5F61F">
    <w:name w:val="3F5C6CEA0EEA4D2198F2A2B2C9E5F61F"/>
    <w:rsid w:val="00E87744"/>
  </w:style>
  <w:style w:type="paragraph" w:customStyle="1" w:styleId="76503B2E76524372AF7782869BA6DA48">
    <w:name w:val="76503B2E76524372AF7782869BA6DA48"/>
    <w:rsid w:val="00E87744"/>
  </w:style>
  <w:style w:type="paragraph" w:customStyle="1" w:styleId="D0C355E0790F4DBD805668789C2150A5">
    <w:name w:val="D0C355E0790F4DBD805668789C2150A5"/>
    <w:rsid w:val="00E87744"/>
  </w:style>
  <w:style w:type="paragraph" w:customStyle="1" w:styleId="71B056909D76423592B694493884C570">
    <w:name w:val="71B056909D76423592B694493884C570"/>
    <w:rsid w:val="00E87744"/>
  </w:style>
  <w:style w:type="paragraph" w:customStyle="1" w:styleId="29F861C0D5184D588AA30F7F019DDC6D">
    <w:name w:val="29F861C0D5184D588AA30F7F019DDC6D"/>
    <w:rsid w:val="00E87744"/>
  </w:style>
  <w:style w:type="paragraph" w:customStyle="1" w:styleId="7736F57854154DF79A91436470468A41">
    <w:name w:val="7736F57854154DF79A91436470468A41"/>
    <w:rsid w:val="00E87744"/>
  </w:style>
  <w:style w:type="paragraph" w:customStyle="1" w:styleId="45ECB05418C44484A69D61F529435F60">
    <w:name w:val="45ECB05418C44484A69D61F529435F60"/>
    <w:rsid w:val="00E87744"/>
  </w:style>
  <w:style w:type="paragraph" w:customStyle="1" w:styleId="FBADFB5DFE1C4954AA54579CC9A2DE7E">
    <w:name w:val="FBADFB5DFE1C4954AA54579CC9A2DE7E"/>
    <w:rsid w:val="00E87744"/>
  </w:style>
  <w:style w:type="paragraph" w:customStyle="1" w:styleId="4A0C142A2C254035924E63F18922F8CC">
    <w:name w:val="4A0C142A2C254035924E63F18922F8CC"/>
    <w:rsid w:val="00E87744"/>
  </w:style>
  <w:style w:type="paragraph" w:customStyle="1" w:styleId="DC92A2B1CDC94CF8AE7961ED62684C0E">
    <w:name w:val="DC92A2B1CDC94CF8AE7961ED62684C0E"/>
    <w:rsid w:val="00E87744"/>
  </w:style>
  <w:style w:type="paragraph" w:customStyle="1" w:styleId="FD3A98D5AD334F72ADD721AF5D935E39">
    <w:name w:val="FD3A98D5AD334F72ADD721AF5D935E39"/>
    <w:rsid w:val="00E87744"/>
  </w:style>
  <w:style w:type="paragraph" w:customStyle="1" w:styleId="88FE5355712C4465A27E7CE7241E49B1">
    <w:name w:val="88FE5355712C4465A27E7CE7241E49B1"/>
    <w:rsid w:val="00E87744"/>
  </w:style>
  <w:style w:type="paragraph" w:customStyle="1" w:styleId="C2034E7302CF482BB4C5C77A941F228C">
    <w:name w:val="C2034E7302CF482BB4C5C77A941F228C"/>
    <w:rsid w:val="00E87744"/>
  </w:style>
  <w:style w:type="paragraph" w:customStyle="1" w:styleId="633969949E694FD3AB7A09ACF264CEA4">
    <w:name w:val="633969949E694FD3AB7A09ACF264CEA4"/>
    <w:rsid w:val="00E87744"/>
  </w:style>
  <w:style w:type="paragraph" w:customStyle="1" w:styleId="84ED1E45B8DF4903BB849FE4378D0B28">
    <w:name w:val="84ED1E45B8DF4903BB849FE4378D0B28"/>
    <w:rsid w:val="00E87744"/>
  </w:style>
  <w:style w:type="paragraph" w:customStyle="1" w:styleId="9A85D30436C249289CACE6AC7706F5C5">
    <w:name w:val="9A85D30436C249289CACE6AC7706F5C5"/>
    <w:rsid w:val="00E87744"/>
  </w:style>
  <w:style w:type="paragraph" w:customStyle="1" w:styleId="CFF13B0219324B34ABF56F5E5052C14B">
    <w:name w:val="CFF13B0219324B34ABF56F5E5052C14B"/>
    <w:rsid w:val="00E87744"/>
  </w:style>
  <w:style w:type="paragraph" w:customStyle="1" w:styleId="F73DFBBAE8454F13930AA566399F8CC2">
    <w:name w:val="F73DFBBAE8454F13930AA566399F8CC2"/>
    <w:rsid w:val="00E87744"/>
  </w:style>
  <w:style w:type="paragraph" w:customStyle="1" w:styleId="A29B7A2BD40F40D4A5B9DC6A06B70C5F">
    <w:name w:val="A29B7A2BD40F40D4A5B9DC6A06B70C5F"/>
    <w:rsid w:val="00E877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3284</Words>
  <Characters>18063</Characters>
  <Application>Microsoft Office Word</Application>
  <DocSecurity>0</DocSecurity>
  <Lines>150</Lines>
  <Paragraphs>42</Paragraphs>
  <ScaleCrop>false</ScaleCrop>
  <Company>http://www.centor.mx.gd</Company>
  <LinksUpToDate>false</LinksUpToDate>
  <CharactersWithSpaces>21305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MAESTRO HERNANDEZ</dc:creator>
  <cp:keywords/>
  <dc:description/>
  <cp:lastModifiedBy>JUAN MAESTRO HERNANDEZ</cp:lastModifiedBy>
  <cp:revision>2</cp:revision>
  <dcterms:created xsi:type="dcterms:W3CDTF">2026-02-26T09:37:00Z</dcterms:created>
  <dcterms:modified xsi:type="dcterms:W3CDTF">2026-02-26T09:37:00Z</dcterms:modified>
</cp:coreProperties>
</file>